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FF" w:rsidRDefault="007C6E32" w:rsidP="007C6E32">
      <w:pPr>
        <w:spacing w:after="0" w:line="240" w:lineRule="auto"/>
        <w:rPr>
          <w:rFonts w:ascii="Times New Roman" w:hAnsi="Times New Roman" w:cs="Times New Roman"/>
        </w:rPr>
      </w:pPr>
      <w:r>
        <w:tab/>
      </w:r>
      <w:r>
        <w:tab/>
      </w:r>
      <w:r>
        <w:tab/>
      </w:r>
      <w:r>
        <w:tab/>
      </w:r>
      <w:r>
        <w:tab/>
      </w:r>
      <w:r>
        <w:tab/>
      </w:r>
      <w:r>
        <w:tab/>
      </w:r>
      <w:r>
        <w:tab/>
      </w:r>
      <w:r>
        <w:tab/>
      </w:r>
      <w:r>
        <w:tab/>
      </w:r>
      <w:r w:rsidR="009C033E">
        <w:t xml:space="preserve">                    </w:t>
      </w:r>
      <w:r>
        <w:t>1</w:t>
      </w:r>
      <w:r w:rsidR="009C033E">
        <w:t xml:space="preserve"> от 10</w:t>
      </w:r>
    </w:p>
    <w:p w:rsidR="007C6E32" w:rsidRDefault="007C6E32" w:rsidP="007C6E32">
      <w:pPr>
        <w:spacing w:after="0" w:line="240" w:lineRule="auto"/>
        <w:rPr>
          <w:rFonts w:ascii="Times New Roman" w:hAnsi="Times New Roman" w:cs="Times New Roman"/>
        </w:rPr>
      </w:pPr>
    </w:p>
    <w:p w:rsidR="007C6E32" w:rsidRDefault="007C6E32" w:rsidP="007C6E32">
      <w:pPr>
        <w:spacing w:after="0" w:line="240" w:lineRule="auto"/>
        <w:rPr>
          <w:rFonts w:ascii="Times New Roman" w:hAnsi="Times New Roman" w:cs="Times New Roman"/>
          <w:b/>
          <w:sz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7C6E32">
        <w:rPr>
          <w:rFonts w:ascii="Times New Roman" w:hAnsi="Times New Roman" w:cs="Times New Roman"/>
          <w:b/>
          <w:sz w:val="24"/>
        </w:rPr>
        <w:t>У</w:t>
      </w:r>
      <w:r>
        <w:rPr>
          <w:rFonts w:ascii="Times New Roman" w:hAnsi="Times New Roman" w:cs="Times New Roman"/>
          <w:b/>
          <w:sz w:val="24"/>
        </w:rPr>
        <w:t xml:space="preserve"> </w:t>
      </w:r>
      <w:r w:rsidRPr="007C6E32">
        <w:rPr>
          <w:rFonts w:ascii="Times New Roman" w:hAnsi="Times New Roman" w:cs="Times New Roman"/>
          <w:b/>
          <w:sz w:val="24"/>
        </w:rPr>
        <w:t>С</w:t>
      </w:r>
      <w:r>
        <w:rPr>
          <w:rFonts w:ascii="Times New Roman" w:hAnsi="Times New Roman" w:cs="Times New Roman"/>
          <w:b/>
          <w:sz w:val="24"/>
        </w:rPr>
        <w:t xml:space="preserve"> </w:t>
      </w:r>
      <w:r w:rsidRPr="007C6E32">
        <w:rPr>
          <w:rFonts w:ascii="Times New Roman" w:hAnsi="Times New Roman" w:cs="Times New Roman"/>
          <w:b/>
          <w:sz w:val="24"/>
        </w:rPr>
        <w:t>Т</w:t>
      </w:r>
      <w:r>
        <w:rPr>
          <w:rFonts w:ascii="Times New Roman" w:hAnsi="Times New Roman" w:cs="Times New Roman"/>
          <w:b/>
          <w:sz w:val="24"/>
        </w:rPr>
        <w:t xml:space="preserve"> </w:t>
      </w:r>
      <w:r w:rsidRPr="007C6E32">
        <w:rPr>
          <w:rFonts w:ascii="Times New Roman" w:hAnsi="Times New Roman" w:cs="Times New Roman"/>
          <w:b/>
          <w:sz w:val="24"/>
        </w:rPr>
        <w:t>А</w:t>
      </w:r>
      <w:r>
        <w:rPr>
          <w:rFonts w:ascii="Times New Roman" w:hAnsi="Times New Roman" w:cs="Times New Roman"/>
          <w:b/>
          <w:sz w:val="24"/>
        </w:rPr>
        <w:t xml:space="preserve"> </w:t>
      </w:r>
      <w:r w:rsidRPr="007C6E32">
        <w:rPr>
          <w:rFonts w:ascii="Times New Roman" w:hAnsi="Times New Roman" w:cs="Times New Roman"/>
          <w:b/>
          <w:sz w:val="24"/>
        </w:rPr>
        <w:t>В</w:t>
      </w:r>
    </w:p>
    <w:p w:rsidR="007C6E32" w:rsidRDefault="007C6E32" w:rsidP="007C6E32">
      <w:pPr>
        <w:spacing w:after="0" w:line="240" w:lineRule="auto"/>
        <w:rPr>
          <w:rFonts w:ascii="Times New Roman" w:hAnsi="Times New Roman" w:cs="Times New Roman"/>
          <w:b/>
        </w:rPr>
      </w:pPr>
      <w:r>
        <w:rPr>
          <w:rFonts w:ascii="Times New Roman" w:hAnsi="Times New Roman" w:cs="Times New Roman"/>
          <w:b/>
          <w:sz w:val="24"/>
        </w:rPr>
        <w:tab/>
        <w:t xml:space="preserve">             </w:t>
      </w:r>
      <w:r w:rsidR="00255400">
        <w:rPr>
          <w:rFonts w:ascii="Times New Roman" w:hAnsi="Times New Roman" w:cs="Times New Roman"/>
          <w:b/>
          <w:sz w:val="24"/>
        </w:rPr>
        <w:t xml:space="preserve">             </w:t>
      </w:r>
      <w:r>
        <w:rPr>
          <w:rFonts w:ascii="Times New Roman" w:hAnsi="Times New Roman" w:cs="Times New Roman"/>
          <w:b/>
        </w:rPr>
        <w:t>НА  НАРОД</w:t>
      </w:r>
      <w:r w:rsidR="00FC6B3A">
        <w:rPr>
          <w:rFonts w:ascii="Times New Roman" w:hAnsi="Times New Roman" w:cs="Times New Roman"/>
          <w:b/>
        </w:rPr>
        <w:t>НО ЧИТАЛИЩЕ „ПРОБУДА 1929г.</w:t>
      </w:r>
      <w:r>
        <w:rPr>
          <w:rFonts w:ascii="Times New Roman" w:hAnsi="Times New Roman" w:cs="Times New Roman"/>
          <w:b/>
        </w:rPr>
        <w:t>”</w:t>
      </w:r>
    </w:p>
    <w:p w:rsidR="00214F0C" w:rsidRDefault="00214F0C" w:rsidP="007C6E32">
      <w:pPr>
        <w:spacing w:after="0" w:line="240" w:lineRule="auto"/>
        <w:rPr>
          <w:rFonts w:ascii="Times New Roman" w:hAnsi="Times New Roman" w:cs="Times New Roman"/>
        </w:rPr>
      </w:pPr>
    </w:p>
    <w:p w:rsidR="00214F0C" w:rsidRDefault="00214F0C" w:rsidP="001E79AC">
      <w:pPr>
        <w:spacing w:after="0" w:line="240" w:lineRule="auto"/>
        <w:ind w:right="-850"/>
        <w:jc w:val="both"/>
        <w:rPr>
          <w:rFonts w:ascii="Times New Roman" w:hAnsi="Times New Roman" w:cs="Times New Roman"/>
        </w:rPr>
      </w:pPr>
      <w:r>
        <w:rPr>
          <w:rFonts w:ascii="Times New Roman" w:hAnsi="Times New Roman" w:cs="Times New Roman"/>
        </w:rPr>
        <w:tab/>
        <w:t>Народно</w:t>
      </w:r>
      <w:r w:rsidR="00CD60F5">
        <w:rPr>
          <w:rFonts w:ascii="Times New Roman" w:hAnsi="Times New Roman" w:cs="Times New Roman"/>
        </w:rPr>
        <w:t>то</w:t>
      </w:r>
      <w:r>
        <w:rPr>
          <w:rFonts w:ascii="Times New Roman" w:hAnsi="Times New Roman" w:cs="Times New Roman"/>
        </w:rPr>
        <w:t xml:space="preserve"> читалище</w:t>
      </w:r>
      <w:r w:rsidR="00CD60F5">
        <w:rPr>
          <w:rFonts w:ascii="Times New Roman" w:hAnsi="Times New Roman" w:cs="Times New Roman"/>
        </w:rPr>
        <w:t xml:space="preserve"> е</w:t>
      </w:r>
      <w:r w:rsidR="001E79AC">
        <w:rPr>
          <w:rFonts w:ascii="Times New Roman" w:hAnsi="Times New Roman" w:cs="Times New Roman"/>
        </w:rPr>
        <w:t xml:space="preserve"> учредено 1929г. То е</w:t>
      </w:r>
      <w:r w:rsidR="00CD60F5">
        <w:rPr>
          <w:rFonts w:ascii="Times New Roman" w:hAnsi="Times New Roman" w:cs="Times New Roman"/>
        </w:rPr>
        <w:t xml:space="preserve"> </w:t>
      </w:r>
      <w:r w:rsidR="001E79AC">
        <w:rPr>
          <w:rFonts w:ascii="Times New Roman" w:hAnsi="Times New Roman" w:cs="Times New Roman"/>
        </w:rPr>
        <w:t xml:space="preserve">уникално достояние на българския народ и има неоценим </w:t>
      </w:r>
      <w:r w:rsidR="001B5CEA">
        <w:rPr>
          <w:rFonts w:ascii="Times New Roman" w:hAnsi="Times New Roman" w:cs="Times New Roman"/>
        </w:rPr>
        <w:t xml:space="preserve">принос </w:t>
      </w:r>
      <w:r w:rsidR="001E79AC">
        <w:rPr>
          <w:rFonts w:ascii="Times New Roman" w:hAnsi="Times New Roman" w:cs="Times New Roman"/>
        </w:rPr>
        <w:t>във формирането на душевността и културата на местното население, за разпростране-ние</w:t>
      </w:r>
      <w:r w:rsidR="00DB7686">
        <w:rPr>
          <w:rFonts w:ascii="Times New Roman" w:hAnsi="Times New Roman" w:cs="Times New Roman"/>
        </w:rPr>
        <w:t xml:space="preserve">то на знания, съхраняване на местния </w:t>
      </w:r>
      <w:r w:rsidR="001B5CEA">
        <w:rPr>
          <w:rFonts w:ascii="Times New Roman" w:hAnsi="Times New Roman" w:cs="Times New Roman"/>
        </w:rPr>
        <w:t>фолклор и традиции.</w:t>
      </w:r>
    </w:p>
    <w:p w:rsidR="00EF19F0" w:rsidRDefault="00EF19F0" w:rsidP="001E79AC">
      <w:pPr>
        <w:spacing w:after="0" w:line="240" w:lineRule="auto"/>
        <w:ind w:right="-850"/>
        <w:jc w:val="both"/>
        <w:rPr>
          <w:rFonts w:ascii="Times New Roman" w:hAnsi="Times New Roman" w:cs="Times New Roman"/>
        </w:rPr>
      </w:pPr>
      <w:r>
        <w:rPr>
          <w:rFonts w:ascii="Times New Roman" w:hAnsi="Times New Roman" w:cs="Times New Roman"/>
        </w:rPr>
        <w:t>С неговата разнолика дейност през годините оставя трайна диря в живота на няколко поколения жители на селото.</w:t>
      </w:r>
    </w:p>
    <w:p w:rsidR="00EF19F0" w:rsidRDefault="00EF19F0" w:rsidP="001E79AC">
      <w:pPr>
        <w:spacing w:after="0" w:line="240" w:lineRule="auto"/>
        <w:ind w:right="-850"/>
        <w:jc w:val="both"/>
        <w:rPr>
          <w:rFonts w:ascii="Times New Roman" w:hAnsi="Times New Roman" w:cs="Times New Roman"/>
        </w:rPr>
      </w:pPr>
      <w:r>
        <w:rPr>
          <w:rFonts w:ascii="Times New Roman" w:hAnsi="Times New Roman" w:cs="Times New Roman"/>
        </w:rPr>
        <w:tab/>
        <w:t>ГЛАВА ПЪРВА</w:t>
      </w:r>
    </w:p>
    <w:p w:rsidR="00EF19F0" w:rsidRDefault="00EF19F0" w:rsidP="001E79AC">
      <w:pPr>
        <w:spacing w:after="0" w:line="240" w:lineRule="auto"/>
        <w:ind w:right="-850"/>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ОБЩИ ПОЛОЖЕНИЯ</w:t>
      </w:r>
    </w:p>
    <w:p w:rsidR="00EF19F0" w:rsidRDefault="00EF19F0" w:rsidP="001E79AC">
      <w:pPr>
        <w:spacing w:after="0" w:line="240" w:lineRule="auto"/>
        <w:ind w:right="-850"/>
        <w:jc w:val="both"/>
        <w:rPr>
          <w:rFonts w:ascii="Times New Roman" w:hAnsi="Times New Roman" w:cs="Times New Roman"/>
        </w:rPr>
      </w:pPr>
      <w:r>
        <w:rPr>
          <w:rFonts w:ascii="Times New Roman" w:hAnsi="Times New Roman" w:cs="Times New Roman"/>
          <w:b/>
        </w:rPr>
        <w:t>Чл.1.(1)</w:t>
      </w:r>
      <w:r>
        <w:rPr>
          <w:rFonts w:ascii="Times New Roman" w:hAnsi="Times New Roman" w:cs="Times New Roman"/>
        </w:rPr>
        <w:t xml:space="preserve"> Народно читалище”Пробуда 1929г” с.Радево е традиционно самоуправляващо се българско културно-просветно сдружение, което изпълнява общински и държавни задачи в областа на културата.</w:t>
      </w:r>
    </w:p>
    <w:p w:rsidR="00EF19F0" w:rsidRDefault="00B61388" w:rsidP="00B61388">
      <w:pPr>
        <w:spacing w:after="0" w:line="240" w:lineRule="auto"/>
        <w:ind w:right="-850"/>
        <w:jc w:val="both"/>
        <w:rPr>
          <w:rFonts w:ascii="Times New Roman" w:hAnsi="Times New Roman" w:cs="Times New Roman"/>
        </w:rPr>
      </w:pPr>
      <w:r>
        <w:rPr>
          <w:rFonts w:ascii="Times New Roman" w:hAnsi="Times New Roman" w:cs="Times New Roman"/>
          <w:b/>
        </w:rPr>
        <w:t xml:space="preserve">        </w:t>
      </w:r>
      <w:r w:rsidR="00EF19F0" w:rsidRPr="00EF19F0">
        <w:rPr>
          <w:rFonts w:ascii="Times New Roman" w:hAnsi="Times New Roman" w:cs="Times New Roman"/>
          <w:b/>
        </w:rPr>
        <w:t>(2)</w:t>
      </w:r>
      <w:r w:rsidR="00EF19F0">
        <w:rPr>
          <w:rFonts w:ascii="Times New Roman" w:hAnsi="Times New Roman" w:cs="Times New Roman"/>
        </w:rPr>
        <w:t xml:space="preserve"> То </w:t>
      </w:r>
      <w:r>
        <w:rPr>
          <w:rFonts w:ascii="Times New Roman" w:hAnsi="Times New Roman" w:cs="Times New Roman"/>
        </w:rPr>
        <w:t>работи на принципите на доброволността, демократизма и автономията.</w:t>
      </w:r>
      <w:r w:rsidR="00EF19F0">
        <w:rPr>
          <w:rFonts w:ascii="Times New Roman" w:hAnsi="Times New Roman" w:cs="Times New Roman"/>
        </w:rPr>
        <w:t xml:space="preserve"> </w:t>
      </w:r>
    </w:p>
    <w:p w:rsidR="00B61388" w:rsidRDefault="00B61388" w:rsidP="00B61388">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B61388">
        <w:rPr>
          <w:rFonts w:ascii="Times New Roman" w:hAnsi="Times New Roman" w:cs="Times New Roman"/>
          <w:b/>
        </w:rPr>
        <w:t>(3)</w:t>
      </w:r>
      <w:r>
        <w:rPr>
          <w:rFonts w:ascii="Times New Roman" w:hAnsi="Times New Roman" w:cs="Times New Roman"/>
        </w:rPr>
        <w:t xml:space="preserve"> Читалище „Пробуда 1929г</w:t>
      </w:r>
      <w:r w:rsidR="00706091">
        <w:rPr>
          <w:rFonts w:ascii="Times New Roman" w:hAnsi="Times New Roman" w:cs="Times New Roman"/>
        </w:rPr>
        <w:t>”</w:t>
      </w:r>
      <w:r>
        <w:rPr>
          <w:rFonts w:ascii="Times New Roman" w:hAnsi="Times New Roman" w:cs="Times New Roman"/>
        </w:rPr>
        <w:t xml:space="preserve"> е юридическо лице с нестопанска цел, наричано по нататък в Устава за краткост „читалището”.</w:t>
      </w:r>
    </w:p>
    <w:p w:rsidR="00B61388" w:rsidRDefault="00B61388" w:rsidP="00B61388">
      <w:pPr>
        <w:spacing w:after="0" w:line="240" w:lineRule="auto"/>
        <w:ind w:right="-850"/>
        <w:jc w:val="both"/>
        <w:rPr>
          <w:rFonts w:ascii="Times New Roman" w:hAnsi="Times New Roman" w:cs="Times New Roman"/>
        </w:rPr>
      </w:pPr>
      <w:r w:rsidRPr="00B61388">
        <w:rPr>
          <w:rFonts w:ascii="Times New Roman" w:hAnsi="Times New Roman" w:cs="Times New Roman"/>
          <w:b/>
        </w:rPr>
        <w:t>Чл.2</w:t>
      </w:r>
      <w:r w:rsidR="00EB546F">
        <w:rPr>
          <w:rFonts w:ascii="Times New Roman" w:hAnsi="Times New Roman" w:cs="Times New Roman"/>
          <w:b/>
        </w:rPr>
        <w:t>.</w:t>
      </w:r>
      <w:r w:rsidRPr="00B61388">
        <w:rPr>
          <w:rFonts w:ascii="Times New Roman" w:hAnsi="Times New Roman" w:cs="Times New Roman"/>
          <w:b/>
        </w:rPr>
        <w:t>(1)</w:t>
      </w:r>
      <w:r>
        <w:rPr>
          <w:rFonts w:ascii="Times New Roman" w:hAnsi="Times New Roman" w:cs="Times New Roman"/>
          <w:b/>
        </w:rPr>
        <w:t xml:space="preserve"> </w:t>
      </w:r>
      <w:r w:rsidRPr="00B61388">
        <w:rPr>
          <w:rFonts w:ascii="Times New Roman" w:hAnsi="Times New Roman" w:cs="Times New Roman"/>
        </w:rPr>
        <w:t>Ч</w:t>
      </w:r>
      <w:r>
        <w:rPr>
          <w:rFonts w:ascii="Times New Roman" w:hAnsi="Times New Roman" w:cs="Times New Roman"/>
        </w:rPr>
        <w:t>италището не е политическа организация и в неговата дейност може да участват физически лица без оглед на на ограничения за възраст, пол, политически и религиозни възгледи и етническо самосъзнание и юридически лица, определени от Общото събрание по критерии, условия и ред.</w:t>
      </w:r>
    </w:p>
    <w:p w:rsidR="00B61388" w:rsidRDefault="00B61388" w:rsidP="00B61388">
      <w:pPr>
        <w:spacing w:after="0" w:line="240" w:lineRule="auto"/>
        <w:ind w:right="-850"/>
        <w:jc w:val="both"/>
        <w:rPr>
          <w:rFonts w:ascii="Times New Roman" w:hAnsi="Times New Roman" w:cs="Times New Roman"/>
        </w:rPr>
      </w:pPr>
      <w:r w:rsidRPr="00B61388">
        <w:rPr>
          <w:rFonts w:ascii="Times New Roman" w:hAnsi="Times New Roman" w:cs="Times New Roman"/>
          <w:b/>
        </w:rPr>
        <w:t>Чл.</w:t>
      </w:r>
      <w:r w:rsidR="00EB546F">
        <w:rPr>
          <w:rFonts w:ascii="Times New Roman" w:hAnsi="Times New Roman" w:cs="Times New Roman"/>
          <w:b/>
        </w:rPr>
        <w:t>.</w:t>
      </w:r>
      <w:r w:rsidRPr="00B61388">
        <w:rPr>
          <w:rFonts w:ascii="Times New Roman" w:hAnsi="Times New Roman" w:cs="Times New Roman"/>
          <w:b/>
        </w:rPr>
        <w:t>(1)</w:t>
      </w:r>
      <w:r>
        <w:rPr>
          <w:rFonts w:ascii="Times New Roman" w:hAnsi="Times New Roman" w:cs="Times New Roman"/>
        </w:rPr>
        <w:t xml:space="preserve"> Читалището е юридическо лице и подлежи на вписване в регистъра на Сливенския окръжен съд.</w:t>
      </w:r>
    </w:p>
    <w:p w:rsidR="007E4F5A" w:rsidRPr="007E4F5A" w:rsidRDefault="007E4F5A" w:rsidP="00B61388">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7E4F5A">
        <w:rPr>
          <w:rFonts w:ascii="Times New Roman" w:hAnsi="Times New Roman" w:cs="Times New Roman"/>
          <w:b/>
        </w:rPr>
        <w:t>(2)</w:t>
      </w:r>
      <w:r>
        <w:rPr>
          <w:rFonts w:ascii="Times New Roman" w:hAnsi="Times New Roman" w:cs="Times New Roman"/>
        </w:rPr>
        <w:t xml:space="preserve"> Седалището на Читалището е с.Радево, общ.Нова Загора, обл.Сливен</w:t>
      </w:r>
    </w:p>
    <w:p w:rsidR="007E4F5A" w:rsidRDefault="007E4F5A" w:rsidP="00B61388">
      <w:pPr>
        <w:spacing w:after="0" w:line="240" w:lineRule="auto"/>
        <w:ind w:right="-85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(3</w:t>
      </w:r>
      <w:r w:rsidRPr="007E4F5A">
        <w:rPr>
          <w:rFonts w:ascii="Times New Roman" w:hAnsi="Times New Roman" w:cs="Times New Roman"/>
          <w:b/>
        </w:rPr>
        <w:t>)</w:t>
      </w:r>
      <w:r>
        <w:rPr>
          <w:rFonts w:ascii="Times New Roman" w:hAnsi="Times New Roman" w:cs="Times New Roman"/>
          <w:b/>
        </w:rPr>
        <w:t xml:space="preserve"> </w:t>
      </w:r>
      <w:r w:rsidRPr="007E4F5A">
        <w:rPr>
          <w:rFonts w:ascii="Times New Roman" w:hAnsi="Times New Roman" w:cs="Times New Roman"/>
        </w:rPr>
        <w:t>Ад</w:t>
      </w:r>
      <w:r>
        <w:rPr>
          <w:rFonts w:ascii="Times New Roman" w:hAnsi="Times New Roman" w:cs="Times New Roman"/>
        </w:rPr>
        <w:t>ресът на управление: с.Радево, общ.Нова Загора, обл.Сливен</w:t>
      </w:r>
    </w:p>
    <w:p w:rsidR="007E4F5A" w:rsidRDefault="007E4F5A" w:rsidP="00B61388">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801F33">
        <w:rPr>
          <w:rFonts w:ascii="Times New Roman" w:hAnsi="Times New Roman" w:cs="Times New Roman"/>
        </w:rPr>
        <w:t xml:space="preserve"> </w:t>
      </w:r>
      <w:r>
        <w:rPr>
          <w:rFonts w:ascii="Times New Roman" w:hAnsi="Times New Roman" w:cs="Times New Roman"/>
        </w:rPr>
        <w:t xml:space="preserve"> </w:t>
      </w:r>
      <w:r w:rsidRPr="007E4F5A">
        <w:rPr>
          <w:rFonts w:ascii="Times New Roman" w:hAnsi="Times New Roman" w:cs="Times New Roman"/>
          <w:b/>
        </w:rPr>
        <w:t>(4)</w:t>
      </w:r>
      <w:r>
        <w:rPr>
          <w:rFonts w:ascii="Times New Roman" w:hAnsi="Times New Roman" w:cs="Times New Roman"/>
        </w:rPr>
        <w:t xml:space="preserve"> </w:t>
      </w:r>
      <w:r w:rsidR="00801F33">
        <w:rPr>
          <w:rFonts w:ascii="Times New Roman" w:hAnsi="Times New Roman" w:cs="Times New Roman"/>
        </w:rPr>
        <w:t>Н</w:t>
      </w:r>
      <w:r>
        <w:rPr>
          <w:rFonts w:ascii="Times New Roman" w:hAnsi="Times New Roman" w:cs="Times New Roman"/>
        </w:rPr>
        <w:t xml:space="preserve">аименованието на читалището се изписва на български език и може </w:t>
      </w:r>
      <w:r w:rsidR="00801F33">
        <w:rPr>
          <w:rFonts w:ascii="Times New Roman" w:hAnsi="Times New Roman" w:cs="Times New Roman"/>
        </w:rPr>
        <w:t>да бъде допълнително изписано с латински букви – „</w:t>
      </w:r>
      <w:r w:rsidR="00255400">
        <w:rPr>
          <w:rFonts w:ascii="Times New Roman" w:hAnsi="Times New Roman" w:cs="Times New Roman"/>
          <w:lang w:val="en-US"/>
        </w:rPr>
        <w:t>PROBUDA 1929</w:t>
      </w:r>
      <w:r w:rsidR="00801F33">
        <w:rPr>
          <w:rFonts w:ascii="Times New Roman" w:hAnsi="Times New Roman" w:cs="Times New Roman"/>
        </w:rPr>
        <w:t>”.</w:t>
      </w:r>
    </w:p>
    <w:p w:rsidR="00801F33" w:rsidRDefault="00801F33" w:rsidP="00B61388">
      <w:pPr>
        <w:spacing w:after="0" w:line="240" w:lineRule="auto"/>
        <w:ind w:right="-850"/>
        <w:jc w:val="both"/>
        <w:rPr>
          <w:rFonts w:ascii="Times New Roman" w:hAnsi="Times New Roman" w:cs="Times New Roman"/>
        </w:rPr>
      </w:pPr>
      <w:r>
        <w:rPr>
          <w:rFonts w:ascii="Times New Roman" w:hAnsi="Times New Roman" w:cs="Times New Roman"/>
          <w:b/>
        </w:rPr>
        <w:t>Чл.4</w:t>
      </w:r>
      <w:r w:rsidR="00EB546F">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Читалището поддържа отношения на сътрудничество и координация с държавните и общински органи и организации, на които законите възлагат права и задължения, свързани с неговата дейност, като запазва своята автономия.</w:t>
      </w:r>
    </w:p>
    <w:p w:rsidR="00801F33" w:rsidRDefault="00801F33" w:rsidP="00B61388">
      <w:pPr>
        <w:spacing w:after="0" w:line="240" w:lineRule="auto"/>
        <w:ind w:right="-850"/>
        <w:jc w:val="both"/>
        <w:rPr>
          <w:rFonts w:ascii="Times New Roman" w:hAnsi="Times New Roman" w:cs="Times New Roman"/>
        </w:rPr>
      </w:pPr>
      <w:r w:rsidRPr="00801F33">
        <w:rPr>
          <w:rFonts w:ascii="Times New Roman" w:hAnsi="Times New Roman" w:cs="Times New Roman"/>
          <w:b/>
        </w:rPr>
        <w:t>Чл.5</w:t>
      </w:r>
      <w:r w:rsidR="00EB546F">
        <w:rPr>
          <w:rFonts w:ascii="Times New Roman" w:hAnsi="Times New Roman" w:cs="Times New Roman"/>
          <w:b/>
        </w:rPr>
        <w:t>.</w:t>
      </w:r>
      <w:r>
        <w:rPr>
          <w:rFonts w:ascii="Times New Roman" w:hAnsi="Times New Roman" w:cs="Times New Roman"/>
        </w:rPr>
        <w:t xml:space="preserve"> Читалището може да се сдружава и с други читалища и сродни организации, без да ограничава самоуправлението на собствената си дейност и имуществото си.</w:t>
      </w:r>
    </w:p>
    <w:p w:rsidR="00801F33" w:rsidRDefault="00801F33" w:rsidP="00B61388">
      <w:pPr>
        <w:spacing w:after="0" w:line="240" w:lineRule="auto"/>
        <w:ind w:right="-850"/>
        <w:jc w:val="both"/>
        <w:rPr>
          <w:rFonts w:ascii="Times New Roman" w:hAnsi="Times New Roman" w:cs="Times New Roman"/>
        </w:rPr>
      </w:pPr>
      <w:r w:rsidRPr="00801F33">
        <w:rPr>
          <w:rFonts w:ascii="Times New Roman" w:hAnsi="Times New Roman" w:cs="Times New Roman"/>
          <w:b/>
        </w:rPr>
        <w:t>Чл.6</w:t>
      </w:r>
      <w:r w:rsidR="00EB546F">
        <w:rPr>
          <w:rFonts w:ascii="Times New Roman" w:hAnsi="Times New Roman" w:cs="Times New Roman"/>
          <w:b/>
        </w:rPr>
        <w:t>.</w:t>
      </w:r>
      <w:r w:rsidRPr="00801F33">
        <w:rPr>
          <w:rFonts w:ascii="Times New Roman" w:hAnsi="Times New Roman" w:cs="Times New Roman"/>
          <w:b/>
        </w:rPr>
        <w:t>(1)</w:t>
      </w:r>
      <w:r w:rsidR="00442773">
        <w:rPr>
          <w:rFonts w:ascii="Times New Roman" w:hAnsi="Times New Roman" w:cs="Times New Roman"/>
          <w:b/>
        </w:rPr>
        <w:t xml:space="preserve"> </w:t>
      </w:r>
      <w:r w:rsidR="00442773">
        <w:rPr>
          <w:rFonts w:ascii="Times New Roman" w:hAnsi="Times New Roman" w:cs="Times New Roman"/>
        </w:rPr>
        <w:t>Читалището работи във взаимоотношения и с други културни институти, учебни заведения, 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w:t>
      </w:r>
    </w:p>
    <w:p w:rsidR="00442773" w:rsidRDefault="00442773" w:rsidP="00B61388">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442773">
        <w:rPr>
          <w:rFonts w:ascii="Times New Roman" w:hAnsi="Times New Roman" w:cs="Times New Roman"/>
          <w:b/>
        </w:rPr>
        <w:t>(2)</w:t>
      </w:r>
      <w:r>
        <w:rPr>
          <w:rFonts w:ascii="Times New Roman" w:hAnsi="Times New Roman" w:cs="Times New Roman"/>
          <w:b/>
        </w:rPr>
        <w:t xml:space="preserve"> </w:t>
      </w:r>
      <w:r w:rsidRPr="00442773">
        <w:rPr>
          <w:rFonts w:ascii="Times New Roman" w:hAnsi="Times New Roman" w:cs="Times New Roman"/>
        </w:rPr>
        <w:t>Всички членове на Читалището спазват прокламацираните принципи в този Устав.</w:t>
      </w:r>
    </w:p>
    <w:p w:rsidR="00442773" w:rsidRDefault="00442773" w:rsidP="00B61388">
      <w:pPr>
        <w:spacing w:after="0" w:line="240" w:lineRule="auto"/>
        <w:ind w:right="-850"/>
        <w:jc w:val="both"/>
        <w:rPr>
          <w:rFonts w:ascii="Times New Roman" w:hAnsi="Times New Roman" w:cs="Times New Roman"/>
        </w:rPr>
      </w:pPr>
    </w:p>
    <w:p w:rsidR="00442773" w:rsidRDefault="00442773" w:rsidP="00442773">
      <w:pPr>
        <w:spacing w:after="0" w:line="240" w:lineRule="auto"/>
        <w:ind w:right="-850" w:firstLine="708"/>
        <w:jc w:val="both"/>
        <w:rPr>
          <w:rFonts w:ascii="Times New Roman" w:hAnsi="Times New Roman" w:cs="Times New Roman"/>
        </w:rPr>
      </w:pPr>
      <w:r>
        <w:rPr>
          <w:rFonts w:ascii="Times New Roman" w:hAnsi="Times New Roman" w:cs="Times New Roman"/>
        </w:rPr>
        <w:t>ГЛАВА ВТОРА</w:t>
      </w:r>
    </w:p>
    <w:p w:rsidR="00442773" w:rsidRDefault="00442773" w:rsidP="00B61388">
      <w:pPr>
        <w:spacing w:after="0" w:line="240" w:lineRule="auto"/>
        <w:ind w:right="-850"/>
        <w:jc w:val="both"/>
        <w:rPr>
          <w:rFonts w:ascii="Times New Roman" w:hAnsi="Times New Roman" w:cs="Times New Roman"/>
          <w:b/>
        </w:rPr>
      </w:pPr>
      <w:r>
        <w:rPr>
          <w:rFonts w:ascii="Times New Roman" w:hAnsi="Times New Roman" w:cs="Times New Roman"/>
        </w:rPr>
        <w:tab/>
      </w:r>
      <w:r w:rsidRPr="00442773">
        <w:rPr>
          <w:rFonts w:ascii="Times New Roman" w:hAnsi="Times New Roman" w:cs="Times New Roman"/>
          <w:b/>
        </w:rPr>
        <w:t>ЦЕЛИ, ДЕЙНОСТИ И ЗАДАЧИ</w:t>
      </w:r>
    </w:p>
    <w:p w:rsidR="00442773" w:rsidRDefault="00442773" w:rsidP="00B61388">
      <w:pPr>
        <w:spacing w:after="0" w:line="240" w:lineRule="auto"/>
        <w:ind w:right="-850"/>
        <w:jc w:val="both"/>
        <w:rPr>
          <w:rFonts w:ascii="Times New Roman" w:hAnsi="Times New Roman" w:cs="Times New Roman"/>
        </w:rPr>
      </w:pPr>
      <w:r>
        <w:rPr>
          <w:rFonts w:ascii="Times New Roman" w:hAnsi="Times New Roman" w:cs="Times New Roman"/>
          <w:b/>
        </w:rPr>
        <w:t>Ч</w:t>
      </w:r>
      <w:r w:rsidR="00197840">
        <w:rPr>
          <w:rFonts w:ascii="Times New Roman" w:hAnsi="Times New Roman" w:cs="Times New Roman"/>
          <w:b/>
        </w:rPr>
        <w:t>л</w:t>
      </w:r>
      <w:r>
        <w:rPr>
          <w:rFonts w:ascii="Times New Roman" w:hAnsi="Times New Roman" w:cs="Times New Roman"/>
          <w:b/>
        </w:rPr>
        <w:t>.7</w:t>
      </w:r>
      <w:r w:rsidR="00EB546F">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Целта на читалището е да задоволява потребностите на гражданите свързани с:</w:t>
      </w:r>
    </w:p>
    <w:p w:rsidR="00442773" w:rsidRPr="00197840" w:rsidRDefault="00197840" w:rsidP="00197840">
      <w:pPr>
        <w:spacing w:after="0" w:line="240" w:lineRule="auto"/>
        <w:ind w:right="-850"/>
        <w:jc w:val="both"/>
        <w:rPr>
          <w:rFonts w:ascii="Times New Roman" w:hAnsi="Times New Roman" w:cs="Times New Roman"/>
        </w:rPr>
      </w:pPr>
      <w:r>
        <w:rPr>
          <w:rFonts w:ascii="Times New Roman" w:hAnsi="Times New Roman" w:cs="Times New Roman"/>
        </w:rPr>
        <w:t xml:space="preserve">            1.</w:t>
      </w:r>
      <w:r w:rsidR="00442773" w:rsidRPr="00197840">
        <w:rPr>
          <w:rFonts w:ascii="Times New Roman" w:hAnsi="Times New Roman" w:cs="Times New Roman"/>
        </w:rPr>
        <w:t>Развитие и обогатяване на културния живот на населението.</w:t>
      </w:r>
    </w:p>
    <w:p w:rsidR="00197840" w:rsidRPr="00197840" w:rsidRDefault="00197840" w:rsidP="00197840">
      <w:pPr>
        <w:spacing w:after="0" w:line="240" w:lineRule="auto"/>
        <w:ind w:left="705" w:right="-850"/>
        <w:jc w:val="both"/>
        <w:rPr>
          <w:rFonts w:ascii="Times New Roman" w:hAnsi="Times New Roman" w:cs="Times New Roman"/>
        </w:rPr>
      </w:pPr>
      <w:r>
        <w:rPr>
          <w:rFonts w:ascii="Times New Roman" w:hAnsi="Times New Roman" w:cs="Times New Roman"/>
        </w:rPr>
        <w:t>2.</w:t>
      </w:r>
      <w:r w:rsidR="00442773" w:rsidRPr="00197840">
        <w:rPr>
          <w:rFonts w:ascii="Times New Roman" w:hAnsi="Times New Roman" w:cs="Times New Roman"/>
        </w:rPr>
        <w:t>Запазване на обичаите и традициите на бълтарския народ.</w:t>
      </w:r>
    </w:p>
    <w:p w:rsidR="00197840" w:rsidRDefault="00197840" w:rsidP="00197840">
      <w:pPr>
        <w:spacing w:after="0" w:line="240" w:lineRule="auto"/>
        <w:ind w:right="-850"/>
        <w:jc w:val="both"/>
        <w:rPr>
          <w:rFonts w:ascii="Times New Roman" w:hAnsi="Times New Roman" w:cs="Times New Roman"/>
        </w:rPr>
      </w:pPr>
      <w:r>
        <w:rPr>
          <w:rFonts w:ascii="Times New Roman" w:hAnsi="Times New Roman" w:cs="Times New Roman"/>
        </w:rPr>
        <w:t xml:space="preserve">            3.</w:t>
      </w:r>
      <w:r w:rsidR="00442773" w:rsidRPr="00197840">
        <w:rPr>
          <w:rFonts w:ascii="Times New Roman" w:hAnsi="Times New Roman" w:cs="Times New Roman"/>
        </w:rPr>
        <w:t>Разгръщане на творческите заложби на подрастващото поколение и приобщаване към ценностите и постиженията</w:t>
      </w:r>
      <w:r>
        <w:rPr>
          <w:rFonts w:ascii="Times New Roman" w:hAnsi="Times New Roman" w:cs="Times New Roman"/>
        </w:rPr>
        <w:t xml:space="preserve"> на науката, изкуството и културата.</w:t>
      </w:r>
    </w:p>
    <w:p w:rsidR="00442773" w:rsidRPr="00197840" w:rsidRDefault="00197840" w:rsidP="00197840">
      <w:pPr>
        <w:spacing w:after="0" w:line="240" w:lineRule="auto"/>
        <w:ind w:right="-850"/>
        <w:jc w:val="both"/>
        <w:rPr>
          <w:rFonts w:ascii="Times New Roman" w:hAnsi="Times New Roman" w:cs="Times New Roman"/>
        </w:rPr>
      </w:pPr>
      <w:r w:rsidRPr="00197840">
        <w:rPr>
          <w:rFonts w:ascii="Times New Roman" w:hAnsi="Times New Roman" w:cs="Times New Roman"/>
          <w:b/>
        </w:rPr>
        <w:t>Чл.8</w:t>
      </w:r>
      <w:r w:rsidR="00EB546F">
        <w:rPr>
          <w:rFonts w:ascii="Times New Roman" w:hAnsi="Times New Roman" w:cs="Times New Roman"/>
          <w:b/>
        </w:rPr>
        <w:t xml:space="preserve">. </w:t>
      </w:r>
      <w:r w:rsidRPr="00197840">
        <w:rPr>
          <w:rFonts w:ascii="Times New Roman" w:hAnsi="Times New Roman" w:cs="Times New Roman"/>
        </w:rPr>
        <w:t>За</w:t>
      </w:r>
      <w:r>
        <w:rPr>
          <w:rFonts w:ascii="Times New Roman" w:hAnsi="Times New Roman" w:cs="Times New Roman"/>
          <w:b/>
        </w:rPr>
        <w:t xml:space="preserve"> </w:t>
      </w:r>
      <w:r w:rsidRPr="00197840">
        <w:rPr>
          <w:rFonts w:ascii="Times New Roman" w:hAnsi="Times New Roman" w:cs="Times New Roman"/>
        </w:rPr>
        <w:t>постигането на своята цел, читалището извършва следните дейности:</w:t>
      </w:r>
    </w:p>
    <w:p w:rsidR="00197840" w:rsidRDefault="00197840" w:rsidP="00197840">
      <w:pPr>
        <w:spacing w:after="0" w:line="240" w:lineRule="auto"/>
        <w:ind w:right="-850"/>
        <w:jc w:val="both"/>
        <w:rPr>
          <w:rFonts w:ascii="Times New Roman" w:hAnsi="Times New Roman" w:cs="Times New Roman"/>
        </w:rPr>
      </w:pPr>
      <w:r>
        <w:rPr>
          <w:rFonts w:ascii="Times New Roman" w:hAnsi="Times New Roman" w:cs="Times New Roman"/>
          <w:b/>
        </w:rPr>
        <w:t xml:space="preserve">            </w:t>
      </w:r>
      <w:r w:rsidRPr="00197840">
        <w:rPr>
          <w:rFonts w:ascii="Times New Roman" w:hAnsi="Times New Roman" w:cs="Times New Roman"/>
        </w:rPr>
        <w:t>1</w:t>
      </w:r>
      <w:r>
        <w:rPr>
          <w:rFonts w:ascii="Times New Roman" w:hAnsi="Times New Roman" w:cs="Times New Roman"/>
        </w:rPr>
        <w:t>.Поддържа библиотека.</w:t>
      </w:r>
    </w:p>
    <w:p w:rsidR="00670B89" w:rsidRDefault="00197840" w:rsidP="00197840">
      <w:pPr>
        <w:spacing w:after="0" w:line="240" w:lineRule="auto"/>
        <w:ind w:right="-850"/>
        <w:jc w:val="both"/>
        <w:rPr>
          <w:rFonts w:ascii="Times New Roman" w:hAnsi="Times New Roman" w:cs="Times New Roman"/>
        </w:rPr>
      </w:pPr>
      <w:r>
        <w:rPr>
          <w:rFonts w:ascii="Times New Roman" w:hAnsi="Times New Roman" w:cs="Times New Roman"/>
        </w:rPr>
        <w:tab/>
        <w:t>2.Организира шкали, кръжоци, клубове, концерти, представления, празненства, чествания, фестивали, конференции и други научни форми, издава печатни материали, свързанис неговата дейност и съответстващи на Закона на народните читалища</w:t>
      </w:r>
      <w:r w:rsidR="00670B89">
        <w:rPr>
          <w:rFonts w:ascii="Times New Roman" w:hAnsi="Times New Roman" w:cs="Times New Roman"/>
        </w:rPr>
        <w:t xml:space="preserve"> и Устава.</w:t>
      </w:r>
    </w:p>
    <w:p w:rsidR="00670B89" w:rsidRDefault="00670B89" w:rsidP="00197840">
      <w:pPr>
        <w:spacing w:after="0" w:line="240" w:lineRule="auto"/>
        <w:ind w:right="-850"/>
        <w:jc w:val="both"/>
        <w:rPr>
          <w:rFonts w:ascii="Times New Roman" w:hAnsi="Times New Roman" w:cs="Times New Roman"/>
        </w:rPr>
      </w:pPr>
      <w:r>
        <w:rPr>
          <w:rFonts w:ascii="Times New Roman" w:hAnsi="Times New Roman" w:cs="Times New Roman"/>
        </w:rPr>
        <w:tab/>
        <w:t>3.Развива  и подпомага любителското художествено творчество.</w:t>
      </w:r>
    </w:p>
    <w:p w:rsidR="00670B89" w:rsidRDefault="00670B89" w:rsidP="00197840">
      <w:pPr>
        <w:spacing w:after="0" w:line="240" w:lineRule="auto"/>
        <w:ind w:right="-850"/>
        <w:jc w:val="both"/>
        <w:rPr>
          <w:rFonts w:ascii="Times New Roman" w:hAnsi="Times New Roman" w:cs="Times New Roman"/>
        </w:rPr>
      </w:pPr>
      <w:r>
        <w:rPr>
          <w:rFonts w:ascii="Times New Roman" w:hAnsi="Times New Roman" w:cs="Times New Roman"/>
        </w:rPr>
        <w:tab/>
        <w:t>4.Организира и провежда прояви от общински, регионален, национален и международен характер за претворяване на принципите на читалищната дейност.</w:t>
      </w:r>
    </w:p>
    <w:p w:rsidR="00670B89" w:rsidRDefault="00670B89" w:rsidP="00197840">
      <w:pPr>
        <w:spacing w:after="0" w:line="240" w:lineRule="auto"/>
        <w:ind w:right="-850"/>
        <w:jc w:val="both"/>
        <w:rPr>
          <w:rFonts w:ascii="Times New Roman" w:hAnsi="Times New Roman" w:cs="Times New Roman"/>
        </w:rPr>
      </w:pPr>
      <w:r>
        <w:rPr>
          <w:rFonts w:ascii="Times New Roman" w:hAnsi="Times New Roman" w:cs="Times New Roman"/>
        </w:rPr>
        <w:tab/>
        <w:t>5.Поставя своята дейностна широка обществена основа, като организира, насърчава и всестранно разгръща творческата дейност и инициатива на деятелите и любителите, които обединява.</w:t>
      </w:r>
    </w:p>
    <w:p w:rsidR="00197840" w:rsidRDefault="00670B89" w:rsidP="00197840">
      <w:pPr>
        <w:spacing w:after="0" w:line="240" w:lineRule="auto"/>
        <w:ind w:right="-850"/>
        <w:jc w:val="both"/>
        <w:rPr>
          <w:rFonts w:ascii="Times New Roman" w:hAnsi="Times New Roman" w:cs="Times New Roman"/>
        </w:rPr>
      </w:pPr>
      <w:r>
        <w:rPr>
          <w:rFonts w:ascii="Times New Roman" w:hAnsi="Times New Roman" w:cs="Times New Roman"/>
        </w:rPr>
        <w:tab/>
        <w:t>6.Осъществява сътрудничество с други сдружения и формации.</w:t>
      </w:r>
    </w:p>
    <w:p w:rsidR="00255400" w:rsidRDefault="00670B89" w:rsidP="00197840">
      <w:pPr>
        <w:spacing w:after="0" w:line="240" w:lineRule="auto"/>
        <w:ind w:right="-85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70B89" w:rsidRDefault="00670B89" w:rsidP="00255400">
      <w:pPr>
        <w:spacing w:after="0" w:line="240" w:lineRule="auto"/>
        <w:ind w:left="7788" w:right="-850" w:firstLine="708"/>
        <w:jc w:val="both"/>
        <w:rPr>
          <w:rFonts w:ascii="Times New Roman" w:hAnsi="Times New Roman" w:cs="Times New Roman"/>
        </w:rPr>
      </w:pPr>
      <w:r>
        <w:rPr>
          <w:rFonts w:ascii="Times New Roman" w:hAnsi="Times New Roman" w:cs="Times New Roman"/>
        </w:rPr>
        <w:lastRenderedPageBreak/>
        <w:t>2</w:t>
      </w:r>
      <w:r w:rsidR="009C033E">
        <w:rPr>
          <w:rFonts w:ascii="Times New Roman" w:hAnsi="Times New Roman" w:cs="Times New Roman"/>
        </w:rPr>
        <w:t xml:space="preserve"> от 10</w:t>
      </w:r>
    </w:p>
    <w:p w:rsidR="00EB546F" w:rsidRDefault="00C5220E" w:rsidP="00197840">
      <w:pPr>
        <w:spacing w:after="0" w:line="240" w:lineRule="auto"/>
        <w:ind w:right="-850"/>
        <w:jc w:val="both"/>
        <w:rPr>
          <w:rFonts w:ascii="Times New Roman" w:hAnsi="Times New Roman" w:cs="Times New Roman"/>
        </w:rPr>
      </w:pPr>
      <w:r>
        <w:rPr>
          <w:rFonts w:ascii="Times New Roman" w:hAnsi="Times New Roman" w:cs="Times New Roman"/>
        </w:rPr>
        <w:tab/>
        <w:t>7.Подпомага личностната и социална реализация, интеграция, обществена и културна изява на децата и младежите</w:t>
      </w:r>
      <w:r w:rsidR="00EB546F">
        <w:rPr>
          <w:rFonts w:ascii="Times New Roman" w:hAnsi="Times New Roman" w:cs="Times New Roman"/>
        </w:rPr>
        <w:t>, на хора със специфични потребности, с увреждания и неравностойно положение.</w:t>
      </w:r>
    </w:p>
    <w:p w:rsidR="00EB546F" w:rsidRDefault="00EB546F" w:rsidP="00197840">
      <w:pPr>
        <w:spacing w:after="0" w:line="240" w:lineRule="auto"/>
        <w:ind w:right="-850"/>
        <w:jc w:val="both"/>
        <w:rPr>
          <w:rFonts w:ascii="Times New Roman" w:hAnsi="Times New Roman" w:cs="Times New Roman"/>
        </w:rPr>
      </w:pPr>
      <w:r>
        <w:rPr>
          <w:rFonts w:ascii="Times New Roman" w:hAnsi="Times New Roman" w:cs="Times New Roman"/>
        </w:rPr>
        <w:tab/>
        <w:t>8.Съдейства за професионалното обучение на специалистите, работещи в структурните звена на читалището.</w:t>
      </w:r>
    </w:p>
    <w:p w:rsidR="00EB546F" w:rsidRDefault="00EB546F" w:rsidP="00197840">
      <w:pPr>
        <w:spacing w:after="0" w:line="240" w:lineRule="auto"/>
        <w:ind w:right="-850"/>
        <w:jc w:val="both"/>
        <w:rPr>
          <w:rFonts w:ascii="Times New Roman" w:hAnsi="Times New Roman" w:cs="Times New Roman"/>
        </w:rPr>
      </w:pPr>
      <w:r>
        <w:rPr>
          <w:rFonts w:ascii="Times New Roman" w:hAnsi="Times New Roman" w:cs="Times New Roman"/>
        </w:rPr>
        <w:tab/>
        <w:t>9.Изгражда, управлява и поддържа обекти и съоръжения за развитие на читалищната дейност.</w:t>
      </w:r>
    </w:p>
    <w:p w:rsidR="00C5220E" w:rsidRDefault="00EB546F" w:rsidP="00197840">
      <w:pPr>
        <w:spacing w:after="0" w:line="240" w:lineRule="auto"/>
        <w:ind w:right="-850"/>
        <w:jc w:val="both"/>
        <w:rPr>
          <w:rFonts w:ascii="Times New Roman" w:hAnsi="Times New Roman" w:cs="Times New Roman"/>
          <w:b/>
        </w:rPr>
      </w:pPr>
      <w:r w:rsidRPr="00EB546F">
        <w:rPr>
          <w:rFonts w:ascii="Times New Roman" w:hAnsi="Times New Roman" w:cs="Times New Roman"/>
          <w:b/>
        </w:rPr>
        <w:t>Чл.9.(1)</w:t>
      </w:r>
      <w:r>
        <w:rPr>
          <w:rFonts w:ascii="Times New Roman" w:hAnsi="Times New Roman" w:cs="Times New Roman"/>
        </w:rPr>
        <w:t xml:space="preserve"> Читалището може да извършва стопанска дейност и услуги.</w:t>
      </w:r>
      <w:r w:rsidR="00C5220E" w:rsidRPr="00EB546F">
        <w:rPr>
          <w:rFonts w:ascii="Times New Roman" w:hAnsi="Times New Roman" w:cs="Times New Roman"/>
          <w:b/>
        </w:rPr>
        <w:t xml:space="preserve"> </w:t>
      </w:r>
    </w:p>
    <w:p w:rsidR="00EB546F" w:rsidRDefault="00EB546F" w:rsidP="00197840">
      <w:pPr>
        <w:spacing w:after="0" w:line="240" w:lineRule="auto"/>
        <w:ind w:right="-850"/>
        <w:jc w:val="both"/>
        <w:rPr>
          <w:rFonts w:ascii="Times New Roman" w:hAnsi="Times New Roman" w:cs="Times New Roman"/>
        </w:rPr>
      </w:pPr>
      <w:r>
        <w:rPr>
          <w:rFonts w:ascii="Times New Roman" w:hAnsi="Times New Roman" w:cs="Times New Roman"/>
          <w:b/>
        </w:rPr>
        <w:t xml:space="preserve">         </w:t>
      </w:r>
      <w:r w:rsidR="00633225">
        <w:rPr>
          <w:rFonts w:ascii="Times New Roman" w:hAnsi="Times New Roman" w:cs="Times New Roman"/>
          <w:b/>
        </w:rPr>
        <w:t xml:space="preserve"> </w:t>
      </w:r>
      <w:r>
        <w:rPr>
          <w:rFonts w:ascii="Times New Roman" w:hAnsi="Times New Roman" w:cs="Times New Roman"/>
          <w:b/>
        </w:rPr>
        <w:t xml:space="preserve">(2) </w:t>
      </w:r>
      <w:r>
        <w:rPr>
          <w:rFonts w:ascii="Times New Roman" w:hAnsi="Times New Roman" w:cs="Times New Roman"/>
        </w:rPr>
        <w:t>Т</w:t>
      </w:r>
      <w:r w:rsidRPr="00EB546F">
        <w:rPr>
          <w:rFonts w:ascii="Times New Roman" w:hAnsi="Times New Roman" w:cs="Times New Roman"/>
        </w:rPr>
        <w:t>ази</w:t>
      </w:r>
      <w:r>
        <w:rPr>
          <w:rFonts w:ascii="Times New Roman" w:hAnsi="Times New Roman" w:cs="Times New Roman"/>
        </w:rPr>
        <w:t xml:space="preserve"> стопанска дейност трябва да подпомага изпълнението на основите задачи, цели и функции на читалището:</w:t>
      </w:r>
    </w:p>
    <w:p w:rsidR="00633225" w:rsidRDefault="00EB546F" w:rsidP="00197840">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AF60DA">
        <w:rPr>
          <w:rFonts w:ascii="Times New Roman" w:hAnsi="Times New Roman" w:cs="Times New Roman"/>
        </w:rPr>
        <w:t>1</w:t>
      </w:r>
      <w:r>
        <w:rPr>
          <w:rFonts w:ascii="Times New Roman" w:hAnsi="Times New Roman" w:cs="Times New Roman"/>
        </w:rPr>
        <w:t>.Допълнителните стопански дейности не могат да се осъществяват в нарушение на законодателството в България.</w:t>
      </w:r>
    </w:p>
    <w:p w:rsidR="00633225" w:rsidRDefault="00AF60DA" w:rsidP="00197840">
      <w:pPr>
        <w:spacing w:after="0" w:line="240" w:lineRule="auto"/>
        <w:ind w:right="-850"/>
        <w:jc w:val="both"/>
        <w:rPr>
          <w:rFonts w:ascii="Times New Roman" w:hAnsi="Times New Roman" w:cs="Times New Roman"/>
        </w:rPr>
      </w:pPr>
      <w:r>
        <w:rPr>
          <w:rFonts w:ascii="Times New Roman" w:hAnsi="Times New Roman" w:cs="Times New Roman"/>
        </w:rPr>
        <w:t xml:space="preserve">     2</w:t>
      </w:r>
      <w:r w:rsidR="00633225">
        <w:rPr>
          <w:rFonts w:ascii="Times New Roman" w:hAnsi="Times New Roman" w:cs="Times New Roman"/>
        </w:rPr>
        <w:t>.Положителните финансови резултати от своята дейност Читалището няма да разпределя като печелба в полза на своите членове.</w:t>
      </w:r>
    </w:p>
    <w:p w:rsidR="00EB546F" w:rsidRDefault="00633225" w:rsidP="00197840">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633225">
        <w:rPr>
          <w:rFonts w:ascii="Times New Roman" w:hAnsi="Times New Roman" w:cs="Times New Roman"/>
          <w:b/>
        </w:rPr>
        <w:t>(3)</w:t>
      </w:r>
      <w:r w:rsidR="00EB546F" w:rsidRPr="00633225">
        <w:rPr>
          <w:rFonts w:ascii="Times New Roman" w:hAnsi="Times New Roman" w:cs="Times New Roman"/>
          <w:b/>
        </w:rPr>
        <w:t xml:space="preserve"> </w:t>
      </w:r>
      <w:r w:rsidRPr="00633225">
        <w:rPr>
          <w:rFonts w:ascii="Times New Roman" w:hAnsi="Times New Roman" w:cs="Times New Roman"/>
        </w:rPr>
        <w:t>Читалището подпомага финансово</w:t>
      </w:r>
      <w:r>
        <w:rPr>
          <w:rFonts w:ascii="Times New Roman" w:hAnsi="Times New Roman" w:cs="Times New Roman"/>
        </w:rPr>
        <w:t xml:space="preserve"> развитието на своите дейности по регламентираните правила и позволени от Устава.</w:t>
      </w:r>
    </w:p>
    <w:p w:rsidR="00633225" w:rsidRDefault="00633225" w:rsidP="00197840">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633225">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За постигане на своите цели Читалището може да извършва допълнителна стопанска дейност като:</w:t>
      </w:r>
    </w:p>
    <w:p w:rsidR="00633225" w:rsidRDefault="00633225" w:rsidP="00197840">
      <w:pPr>
        <w:spacing w:after="0" w:line="240" w:lineRule="auto"/>
        <w:ind w:right="-850"/>
        <w:jc w:val="both"/>
        <w:rPr>
          <w:rFonts w:ascii="Times New Roman" w:hAnsi="Times New Roman" w:cs="Times New Roman"/>
        </w:rPr>
      </w:pPr>
      <w:r>
        <w:rPr>
          <w:rFonts w:ascii="Times New Roman" w:hAnsi="Times New Roman" w:cs="Times New Roman"/>
        </w:rPr>
        <w:t xml:space="preserve">    1.Предлага услуги в областта на културата и просветното дело.</w:t>
      </w:r>
    </w:p>
    <w:p w:rsidR="00633225" w:rsidRDefault="00633225" w:rsidP="00197840">
      <w:pPr>
        <w:spacing w:after="0" w:line="240" w:lineRule="auto"/>
        <w:ind w:right="-850"/>
        <w:jc w:val="both"/>
        <w:rPr>
          <w:rFonts w:ascii="Times New Roman" w:hAnsi="Times New Roman" w:cs="Times New Roman"/>
        </w:rPr>
      </w:pPr>
      <w:r>
        <w:rPr>
          <w:rFonts w:ascii="Times New Roman" w:hAnsi="Times New Roman" w:cs="Times New Roman"/>
        </w:rPr>
        <w:t xml:space="preserve">    2.Организиране та представителни и демонстрационни прояви.</w:t>
      </w:r>
    </w:p>
    <w:p w:rsidR="00633225" w:rsidRDefault="00633225" w:rsidP="00197840">
      <w:pPr>
        <w:spacing w:after="0" w:line="240" w:lineRule="auto"/>
        <w:ind w:right="-850"/>
        <w:jc w:val="both"/>
        <w:rPr>
          <w:rFonts w:ascii="Times New Roman" w:hAnsi="Times New Roman" w:cs="Times New Roman"/>
        </w:rPr>
      </w:pPr>
      <w:r>
        <w:rPr>
          <w:rFonts w:ascii="Times New Roman" w:hAnsi="Times New Roman" w:cs="Times New Roman"/>
        </w:rPr>
        <w:t xml:space="preserve">    3.Придобиване на движима и недвижима собственост, както и ограничаване на вещни права.</w:t>
      </w:r>
    </w:p>
    <w:p w:rsidR="00633225" w:rsidRDefault="00633225" w:rsidP="00197840">
      <w:pPr>
        <w:spacing w:after="0" w:line="240" w:lineRule="auto"/>
        <w:ind w:right="-850"/>
        <w:jc w:val="both"/>
        <w:rPr>
          <w:rFonts w:ascii="Times New Roman" w:hAnsi="Times New Roman" w:cs="Times New Roman"/>
        </w:rPr>
      </w:pPr>
      <w:r>
        <w:rPr>
          <w:rFonts w:ascii="Times New Roman" w:hAnsi="Times New Roman" w:cs="Times New Roman"/>
        </w:rPr>
        <w:t xml:space="preserve">    4.Предлагане, регистриранеу покупка, придобиване, защита, продължаване </w:t>
      </w:r>
      <w:r w:rsidR="008A0E4E">
        <w:rPr>
          <w:rFonts w:ascii="Times New Roman" w:hAnsi="Times New Roman" w:cs="Times New Roman"/>
        </w:rPr>
        <w:t>подновяване в страната и чужбина права върху телевизионни, интернет и радио излъчвания, авторски и сродни права, лицензи, търговскимарки, дизайни, откриване и изменение на тези права и обекти, предоставяне на ползването им на трети лица.</w:t>
      </w:r>
    </w:p>
    <w:p w:rsidR="008A0E4E" w:rsidRDefault="008A0E4E" w:rsidP="00197840">
      <w:pPr>
        <w:spacing w:after="0" w:line="240" w:lineRule="auto"/>
        <w:ind w:right="-850"/>
        <w:jc w:val="both"/>
        <w:rPr>
          <w:rFonts w:ascii="Times New Roman" w:hAnsi="Times New Roman" w:cs="Times New Roman"/>
        </w:rPr>
      </w:pPr>
      <w:r>
        <w:rPr>
          <w:rFonts w:ascii="Times New Roman" w:hAnsi="Times New Roman" w:cs="Times New Roman"/>
        </w:rPr>
        <w:t xml:space="preserve">    5.Организиране на публични благотворителни акции в подкрепа на общественополезните цели и дейности на Читалището.</w:t>
      </w:r>
    </w:p>
    <w:p w:rsidR="008A0E4E" w:rsidRDefault="008A0E4E" w:rsidP="00197840">
      <w:pPr>
        <w:spacing w:after="0" w:line="240" w:lineRule="auto"/>
        <w:ind w:right="-850"/>
        <w:jc w:val="both"/>
        <w:rPr>
          <w:rFonts w:ascii="Times New Roman" w:hAnsi="Times New Roman" w:cs="Times New Roman"/>
        </w:rPr>
      </w:pPr>
      <w:r>
        <w:rPr>
          <w:rFonts w:ascii="Times New Roman" w:hAnsi="Times New Roman" w:cs="Times New Roman"/>
        </w:rPr>
        <w:t xml:space="preserve">    6.Учредяване на търговски дружества, придобиване на дялове и акции в търговски дружества.</w:t>
      </w:r>
    </w:p>
    <w:p w:rsidR="008A0E4E" w:rsidRDefault="0037787E" w:rsidP="00197840">
      <w:pPr>
        <w:spacing w:after="0" w:line="240" w:lineRule="auto"/>
        <w:ind w:right="-850"/>
        <w:jc w:val="both"/>
        <w:rPr>
          <w:rFonts w:ascii="Times New Roman" w:hAnsi="Times New Roman" w:cs="Times New Roman"/>
        </w:rPr>
      </w:pPr>
      <w:r>
        <w:rPr>
          <w:rFonts w:ascii="Times New Roman" w:hAnsi="Times New Roman" w:cs="Times New Roman"/>
        </w:rPr>
        <w:t xml:space="preserve">    7.П</w:t>
      </w:r>
      <w:r w:rsidR="008A0E4E">
        <w:rPr>
          <w:rFonts w:ascii="Times New Roman" w:hAnsi="Times New Roman" w:cs="Times New Roman"/>
        </w:rPr>
        <w:t>ридобиване и получаване на доходи от ценни книжа, управл</w:t>
      </w:r>
      <w:r>
        <w:rPr>
          <w:rFonts w:ascii="Times New Roman" w:hAnsi="Times New Roman" w:cs="Times New Roman"/>
        </w:rPr>
        <w:t>ение и разпореждане с телевизионни, радио и интернет права върху излъчването на проявите, организирани или разрешени от Читалището.</w:t>
      </w:r>
    </w:p>
    <w:p w:rsidR="0037787E" w:rsidRDefault="0037787E" w:rsidP="00197840">
      <w:pPr>
        <w:spacing w:after="0" w:line="240" w:lineRule="auto"/>
        <w:ind w:right="-850"/>
        <w:jc w:val="both"/>
        <w:rPr>
          <w:rFonts w:ascii="Times New Roman" w:hAnsi="Times New Roman" w:cs="Times New Roman"/>
        </w:rPr>
      </w:pPr>
      <w:r>
        <w:rPr>
          <w:rFonts w:ascii="Times New Roman" w:hAnsi="Times New Roman" w:cs="Times New Roman"/>
        </w:rPr>
        <w:t xml:space="preserve">   8.Управление и разпореждане със спонсорските рекламни права върху проявите, организирани или разрешени от читалището.</w:t>
      </w:r>
    </w:p>
    <w:p w:rsidR="0037787E" w:rsidRDefault="0037787E" w:rsidP="00197840">
      <w:pPr>
        <w:spacing w:after="0" w:line="240" w:lineRule="auto"/>
        <w:ind w:right="-850"/>
        <w:jc w:val="both"/>
        <w:rPr>
          <w:rFonts w:ascii="Times New Roman" w:hAnsi="Times New Roman" w:cs="Times New Roman"/>
        </w:rPr>
      </w:pPr>
      <w:r>
        <w:rPr>
          <w:rFonts w:ascii="Times New Roman" w:hAnsi="Times New Roman" w:cs="Times New Roman"/>
        </w:rPr>
        <w:t xml:space="preserve">   9.Организиране публични благотворителни акции в подкрепа на общественополезните цели и дейност на Читалището.</w:t>
      </w:r>
    </w:p>
    <w:p w:rsidR="0037787E" w:rsidRDefault="0037787E" w:rsidP="00197840">
      <w:pPr>
        <w:spacing w:after="0" w:line="240" w:lineRule="auto"/>
        <w:ind w:right="-850"/>
        <w:jc w:val="both"/>
        <w:rPr>
          <w:rFonts w:ascii="Times New Roman" w:hAnsi="Times New Roman" w:cs="Times New Roman"/>
        </w:rPr>
      </w:pPr>
      <w:r>
        <w:rPr>
          <w:rFonts w:ascii="Times New Roman" w:hAnsi="Times New Roman" w:cs="Times New Roman"/>
        </w:rPr>
        <w:t xml:space="preserve"> 10.Сдружаване с трети лица за извършване на съвместна дейност.</w:t>
      </w:r>
    </w:p>
    <w:p w:rsidR="0037787E" w:rsidRDefault="0037787E" w:rsidP="00197840">
      <w:pPr>
        <w:spacing w:after="0" w:line="240" w:lineRule="auto"/>
        <w:ind w:right="-850"/>
        <w:jc w:val="both"/>
        <w:rPr>
          <w:rFonts w:ascii="Times New Roman" w:hAnsi="Times New Roman" w:cs="Times New Roman"/>
        </w:rPr>
      </w:pPr>
      <w:r>
        <w:rPr>
          <w:rFonts w:ascii="Times New Roman" w:hAnsi="Times New Roman" w:cs="Times New Roman"/>
        </w:rPr>
        <w:t xml:space="preserve"> 11.Друга дейност, която не е забранена със закон.</w:t>
      </w:r>
    </w:p>
    <w:p w:rsidR="0037787E" w:rsidRDefault="0037787E" w:rsidP="00197840">
      <w:pPr>
        <w:spacing w:after="0" w:line="240" w:lineRule="auto"/>
        <w:ind w:right="-850"/>
        <w:jc w:val="both"/>
        <w:rPr>
          <w:rFonts w:ascii="Times New Roman" w:hAnsi="Times New Roman" w:cs="Times New Roman"/>
        </w:rPr>
      </w:pPr>
      <w:r w:rsidRPr="00B34C53">
        <w:rPr>
          <w:rFonts w:ascii="Times New Roman" w:hAnsi="Times New Roman" w:cs="Times New Roman"/>
          <w:b/>
        </w:rPr>
        <w:t xml:space="preserve">     (5)</w:t>
      </w:r>
      <w:r w:rsidR="00003A46" w:rsidRPr="00B34C53">
        <w:rPr>
          <w:rFonts w:ascii="Times New Roman" w:hAnsi="Times New Roman" w:cs="Times New Roman"/>
          <w:b/>
        </w:rPr>
        <w:t xml:space="preserve"> </w:t>
      </w:r>
      <w:r w:rsidR="00003A46" w:rsidRPr="00B34C53">
        <w:rPr>
          <w:rFonts w:ascii="Times New Roman" w:hAnsi="Times New Roman" w:cs="Times New Roman"/>
        </w:rPr>
        <w:t>Приходите от стопанската дейност може да се използват само за постигането на</w:t>
      </w:r>
      <w:r w:rsidR="00003A46">
        <w:rPr>
          <w:rFonts w:ascii="Times New Roman" w:hAnsi="Times New Roman" w:cs="Times New Roman"/>
        </w:rPr>
        <w:t xml:space="preserve"> общественополезни цели.</w:t>
      </w:r>
    </w:p>
    <w:p w:rsidR="00003A46" w:rsidRDefault="00003A46" w:rsidP="00197840">
      <w:pPr>
        <w:spacing w:after="0" w:line="240" w:lineRule="auto"/>
        <w:ind w:right="-850"/>
        <w:jc w:val="both"/>
        <w:rPr>
          <w:rFonts w:ascii="Times New Roman" w:hAnsi="Times New Roman" w:cs="Times New Roman"/>
        </w:rPr>
      </w:pPr>
    </w:p>
    <w:p w:rsidR="00003A46" w:rsidRDefault="00003A46" w:rsidP="00197840">
      <w:pPr>
        <w:spacing w:after="0" w:line="240" w:lineRule="auto"/>
        <w:ind w:right="-850"/>
        <w:jc w:val="both"/>
        <w:rPr>
          <w:rFonts w:ascii="Times New Roman" w:hAnsi="Times New Roman" w:cs="Times New Roman"/>
        </w:rPr>
      </w:pPr>
      <w:r>
        <w:rPr>
          <w:rFonts w:ascii="Times New Roman" w:hAnsi="Times New Roman" w:cs="Times New Roman"/>
        </w:rPr>
        <w:tab/>
        <w:t>ГЛАВА ТРЕТА</w:t>
      </w:r>
    </w:p>
    <w:p w:rsidR="00003A46" w:rsidRDefault="00003A46" w:rsidP="00197840">
      <w:pPr>
        <w:spacing w:after="0" w:line="240" w:lineRule="auto"/>
        <w:ind w:right="-850"/>
        <w:jc w:val="both"/>
        <w:rPr>
          <w:rFonts w:ascii="Times New Roman" w:hAnsi="Times New Roman" w:cs="Times New Roman"/>
          <w:b/>
        </w:rPr>
      </w:pPr>
      <w:r>
        <w:rPr>
          <w:rFonts w:ascii="Times New Roman" w:hAnsi="Times New Roman" w:cs="Times New Roman"/>
        </w:rPr>
        <w:tab/>
      </w:r>
      <w:r w:rsidRPr="00003A46">
        <w:rPr>
          <w:rFonts w:ascii="Times New Roman" w:hAnsi="Times New Roman" w:cs="Times New Roman"/>
          <w:b/>
        </w:rPr>
        <w:t>УЧРЕДЯВАНЕ, ПРЕКРАТЯВАНЕ, ЧЛЕНСТВО</w:t>
      </w:r>
    </w:p>
    <w:p w:rsidR="00003A46" w:rsidRDefault="00003A46" w:rsidP="00197840">
      <w:pPr>
        <w:spacing w:after="0" w:line="240" w:lineRule="auto"/>
        <w:ind w:right="-850"/>
        <w:jc w:val="both"/>
        <w:rPr>
          <w:rFonts w:ascii="Times New Roman" w:hAnsi="Times New Roman" w:cs="Times New Roman"/>
        </w:rPr>
      </w:pPr>
      <w:r>
        <w:rPr>
          <w:rFonts w:ascii="Times New Roman" w:hAnsi="Times New Roman" w:cs="Times New Roman"/>
          <w:b/>
        </w:rPr>
        <w:t xml:space="preserve">Чл.10. </w:t>
      </w:r>
      <w:r>
        <w:rPr>
          <w:rFonts w:ascii="Times New Roman" w:hAnsi="Times New Roman" w:cs="Times New Roman"/>
        </w:rPr>
        <w:t>Основаване и правоприемство.</w:t>
      </w:r>
    </w:p>
    <w:p w:rsidR="00003A46" w:rsidRPr="00B34C53" w:rsidRDefault="00003A46" w:rsidP="00003A46">
      <w:pPr>
        <w:spacing w:after="0" w:line="240" w:lineRule="auto"/>
        <w:ind w:right="-850"/>
        <w:jc w:val="both"/>
        <w:rPr>
          <w:rFonts w:ascii="Times New Roman" w:hAnsi="Times New Roman" w:cs="Times New Roman"/>
        </w:rPr>
      </w:pPr>
      <w:r w:rsidRPr="00B34C53">
        <w:rPr>
          <w:rFonts w:ascii="Times New Roman" w:hAnsi="Times New Roman" w:cs="Times New Roman"/>
        </w:rPr>
        <w:t xml:space="preserve">      1.Читалище „Пробуда 1929</w:t>
      </w:r>
      <w:r w:rsidR="00255400">
        <w:rPr>
          <w:rFonts w:ascii="Times New Roman" w:hAnsi="Times New Roman" w:cs="Times New Roman"/>
        </w:rPr>
        <w:t>г.</w:t>
      </w:r>
      <w:r w:rsidRPr="00B34C53">
        <w:rPr>
          <w:rFonts w:ascii="Times New Roman" w:hAnsi="Times New Roman" w:cs="Times New Roman"/>
        </w:rPr>
        <w:t>” е основано 1929година.</w:t>
      </w:r>
    </w:p>
    <w:p w:rsidR="00003A46" w:rsidRDefault="00003A4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2.Читалището се регистрира в Окръжния съд Сливен в съответствие със ЗНЧ и се вписва в публичния регистър на Министерството на Културата.</w:t>
      </w:r>
    </w:p>
    <w:p w:rsidR="00003A46" w:rsidRDefault="00003A4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3.Всяка промяна на вписаните в съдебния регистър обстоятелства се заявява в съда в съответствие със Закона за народните читалища.</w:t>
      </w:r>
    </w:p>
    <w:p w:rsidR="00003A46" w:rsidRDefault="00003A46" w:rsidP="00003A46">
      <w:pPr>
        <w:spacing w:after="0" w:line="240" w:lineRule="auto"/>
        <w:ind w:right="-850"/>
        <w:jc w:val="both"/>
        <w:rPr>
          <w:rFonts w:ascii="Times New Roman" w:hAnsi="Times New Roman" w:cs="Times New Roman"/>
        </w:rPr>
      </w:pPr>
      <w:r w:rsidRPr="00003A46">
        <w:rPr>
          <w:rFonts w:ascii="Times New Roman" w:hAnsi="Times New Roman" w:cs="Times New Roman"/>
          <w:b/>
        </w:rPr>
        <w:t>Чл.11.</w:t>
      </w:r>
      <w:r>
        <w:rPr>
          <w:rFonts w:ascii="Times New Roman" w:hAnsi="Times New Roman" w:cs="Times New Roman"/>
        </w:rPr>
        <w:t xml:space="preserve"> Прекратяване на Читалището.</w:t>
      </w:r>
    </w:p>
    <w:p w:rsidR="00003A46" w:rsidRDefault="00003A4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1.Читалището може да бъде прекратено по решение на Общото събрание, взето в съответствие на Устава и вписано в регистъра на Окръжния съд.</w:t>
      </w:r>
    </w:p>
    <w:p w:rsidR="00003A46" w:rsidRDefault="00003A4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2.Читалището може да бъде </w:t>
      </w:r>
      <w:r w:rsidR="00B34C53">
        <w:rPr>
          <w:rFonts w:ascii="Times New Roman" w:hAnsi="Times New Roman" w:cs="Times New Roman"/>
        </w:rPr>
        <w:t>прекратено и по решение на Окръжния съд, съгласно предвидените разпоредби в ЗНЧ.</w:t>
      </w:r>
    </w:p>
    <w:p w:rsidR="00B34C53" w:rsidRDefault="00B34C53" w:rsidP="00003A46">
      <w:pPr>
        <w:spacing w:after="0" w:line="240" w:lineRule="auto"/>
        <w:ind w:right="-850"/>
        <w:jc w:val="both"/>
        <w:rPr>
          <w:rFonts w:ascii="Times New Roman" w:hAnsi="Times New Roman" w:cs="Times New Roman"/>
        </w:rPr>
      </w:pPr>
      <w:r w:rsidRPr="00B34C53">
        <w:rPr>
          <w:rFonts w:ascii="Times New Roman" w:hAnsi="Times New Roman" w:cs="Times New Roman"/>
          <w:b/>
        </w:rPr>
        <w:t>Чл.12.(1)</w:t>
      </w:r>
      <w:r>
        <w:rPr>
          <w:rFonts w:ascii="Times New Roman" w:hAnsi="Times New Roman" w:cs="Times New Roman"/>
        </w:rPr>
        <w:t xml:space="preserve"> Членовете на Читалището могат да бъдат индивидуални, колективни и почетни.</w:t>
      </w:r>
    </w:p>
    <w:p w:rsidR="00B34C53" w:rsidRDefault="00B34C53" w:rsidP="00003A46">
      <w:pPr>
        <w:spacing w:after="0" w:line="240" w:lineRule="auto"/>
        <w:ind w:right="-850"/>
        <w:jc w:val="both"/>
        <w:rPr>
          <w:rFonts w:ascii="Times New Roman" w:hAnsi="Times New Roman" w:cs="Times New Roman"/>
          <w:lang w:val="en-US"/>
        </w:rPr>
      </w:pPr>
      <w:r>
        <w:rPr>
          <w:rFonts w:ascii="Times New Roman" w:hAnsi="Times New Roman" w:cs="Times New Roman"/>
        </w:rPr>
        <w:t xml:space="preserve">           </w:t>
      </w:r>
      <w:r w:rsidRPr="00B34C53">
        <w:rPr>
          <w:rFonts w:ascii="Times New Roman" w:hAnsi="Times New Roman" w:cs="Times New Roman"/>
          <w:b/>
        </w:rPr>
        <w:t>(2)</w:t>
      </w:r>
      <w:r>
        <w:rPr>
          <w:rFonts w:ascii="Times New Roman" w:hAnsi="Times New Roman" w:cs="Times New Roman"/>
        </w:rPr>
        <w:t>Членството в Читалището е доброволно.</w:t>
      </w:r>
    </w:p>
    <w:p w:rsidR="00AF60DA" w:rsidRDefault="00353A77" w:rsidP="00003A46">
      <w:pPr>
        <w:spacing w:after="0" w:line="240" w:lineRule="auto"/>
        <w:ind w:right="-85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C033E">
        <w:rPr>
          <w:rFonts w:ascii="Times New Roman" w:hAnsi="Times New Roman" w:cs="Times New Roman"/>
        </w:rPr>
        <w:t xml:space="preserve">                </w:t>
      </w:r>
    </w:p>
    <w:p w:rsidR="00AF60DA" w:rsidRDefault="00AF60DA" w:rsidP="00003A46">
      <w:pPr>
        <w:spacing w:after="0" w:line="240" w:lineRule="auto"/>
        <w:ind w:right="-850"/>
        <w:jc w:val="both"/>
        <w:rPr>
          <w:rFonts w:ascii="Times New Roman" w:hAnsi="Times New Roman" w:cs="Times New Roman"/>
        </w:rPr>
      </w:pPr>
    </w:p>
    <w:p w:rsidR="00353A77" w:rsidRDefault="00353A77" w:rsidP="00AF60DA">
      <w:pPr>
        <w:spacing w:after="0" w:line="240" w:lineRule="auto"/>
        <w:ind w:left="7788" w:right="-850" w:firstLine="708"/>
        <w:jc w:val="both"/>
        <w:rPr>
          <w:rFonts w:ascii="Times New Roman" w:hAnsi="Times New Roman" w:cs="Times New Roman"/>
        </w:rPr>
      </w:pPr>
      <w:r>
        <w:rPr>
          <w:rFonts w:ascii="Times New Roman" w:hAnsi="Times New Roman" w:cs="Times New Roman"/>
        </w:rPr>
        <w:lastRenderedPageBreak/>
        <w:t>3</w:t>
      </w:r>
      <w:r w:rsidR="009C033E">
        <w:rPr>
          <w:rFonts w:ascii="Times New Roman" w:hAnsi="Times New Roman" w:cs="Times New Roman"/>
        </w:rPr>
        <w:t xml:space="preserve"> от 10</w:t>
      </w:r>
    </w:p>
    <w:p w:rsidR="00353A77" w:rsidRDefault="00353A7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353A77">
        <w:rPr>
          <w:rFonts w:ascii="Times New Roman" w:hAnsi="Times New Roman" w:cs="Times New Roman"/>
          <w:b/>
        </w:rPr>
        <w:t>(3)</w:t>
      </w:r>
      <w:r>
        <w:rPr>
          <w:rFonts w:ascii="Times New Roman" w:hAnsi="Times New Roman" w:cs="Times New Roman"/>
        </w:rPr>
        <w:t>Членските права и задължения са непрехвърлими и не преминават върху други лица при прекратяване.</w:t>
      </w:r>
    </w:p>
    <w:p w:rsidR="00353A77" w:rsidRDefault="00353A7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353A77">
        <w:rPr>
          <w:rFonts w:ascii="Times New Roman" w:hAnsi="Times New Roman" w:cs="Times New Roman"/>
          <w:b/>
        </w:rPr>
        <w:t>(4)</w:t>
      </w:r>
      <w:r w:rsidR="00926A32" w:rsidRPr="00926A32">
        <w:rPr>
          <w:rFonts w:ascii="Times New Roman" w:hAnsi="Times New Roman" w:cs="Times New Roman"/>
        </w:rPr>
        <w:t>Членовете не отговарят за задълженията</w:t>
      </w:r>
      <w:r w:rsidR="00926A32">
        <w:rPr>
          <w:rFonts w:ascii="Times New Roman" w:hAnsi="Times New Roman" w:cs="Times New Roman"/>
          <w:b/>
        </w:rPr>
        <w:t xml:space="preserve"> </w:t>
      </w:r>
      <w:r w:rsidR="00926A32" w:rsidRPr="00926A32">
        <w:rPr>
          <w:rFonts w:ascii="Times New Roman" w:hAnsi="Times New Roman" w:cs="Times New Roman"/>
        </w:rPr>
        <w:t>на Читалището.</w:t>
      </w:r>
    </w:p>
    <w:p w:rsidR="00926A32" w:rsidRDefault="00926A32" w:rsidP="00003A46">
      <w:pPr>
        <w:spacing w:after="0" w:line="240" w:lineRule="auto"/>
        <w:ind w:right="-850"/>
        <w:jc w:val="both"/>
        <w:rPr>
          <w:rFonts w:ascii="Times New Roman" w:hAnsi="Times New Roman" w:cs="Times New Roman"/>
        </w:rPr>
      </w:pPr>
      <w:r w:rsidRPr="00926A32">
        <w:rPr>
          <w:rFonts w:ascii="Times New Roman" w:hAnsi="Times New Roman" w:cs="Times New Roman"/>
          <w:b/>
        </w:rPr>
        <w:t>Чл.13(1)</w:t>
      </w:r>
      <w:r w:rsidRPr="00926A32">
        <w:rPr>
          <w:rFonts w:ascii="Times New Roman" w:hAnsi="Times New Roman" w:cs="Times New Roman"/>
        </w:rPr>
        <w:t>Индивидуални членове.</w:t>
      </w:r>
    </w:p>
    <w:p w:rsidR="00926A32" w:rsidRDefault="00926A32"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1.Индивидуалните членове са български граждани, навършили 18 години.</w:t>
      </w:r>
    </w:p>
    <w:p w:rsidR="00926A32" w:rsidRDefault="00926A32"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2.Индивидуалните членове са редовни (действителни) и спомагателни.</w:t>
      </w:r>
    </w:p>
    <w:p w:rsidR="00926A32" w:rsidRDefault="00926A32"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926A32">
        <w:rPr>
          <w:rFonts w:ascii="Times New Roman" w:hAnsi="Times New Roman" w:cs="Times New Roman"/>
          <w:b/>
        </w:rPr>
        <w:t>(2)</w:t>
      </w:r>
      <w:r>
        <w:rPr>
          <w:rFonts w:ascii="Times New Roman" w:hAnsi="Times New Roman" w:cs="Times New Roman"/>
        </w:rPr>
        <w:t>Действителните членове са дееспособни лица, които плащат редовно определения размер на годишният членски вносот Общото събрание на Читалището.</w:t>
      </w:r>
    </w:p>
    <w:p w:rsidR="00926A32" w:rsidRDefault="00926A32"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686CD4">
        <w:rPr>
          <w:rFonts w:ascii="Times New Roman" w:hAnsi="Times New Roman" w:cs="Times New Roman"/>
        </w:rPr>
        <w:t xml:space="preserve"> </w:t>
      </w:r>
      <w:r w:rsidRPr="00926A32">
        <w:rPr>
          <w:rFonts w:ascii="Times New Roman" w:hAnsi="Times New Roman" w:cs="Times New Roman"/>
          <w:b/>
        </w:rPr>
        <w:t>(3)</w:t>
      </w:r>
      <w:r>
        <w:rPr>
          <w:rFonts w:ascii="Times New Roman" w:hAnsi="Times New Roman" w:cs="Times New Roman"/>
        </w:rPr>
        <w:t xml:space="preserve">Ако не бъде определен размерът на годишния </w:t>
      </w:r>
      <w:r w:rsidR="00877BFE">
        <w:rPr>
          <w:rFonts w:ascii="Times New Roman" w:hAnsi="Times New Roman" w:cs="Times New Roman"/>
        </w:rPr>
        <w:t>членски внос от Общото събрание за текущата годинадо приемането на годишния бюджет за съответната година, остава утвърдения размер за предходната година.</w:t>
      </w:r>
    </w:p>
    <w:p w:rsidR="00877BFE" w:rsidRDefault="00877BFE"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686CD4">
        <w:rPr>
          <w:rFonts w:ascii="Times New Roman" w:hAnsi="Times New Roman" w:cs="Times New Roman"/>
        </w:rPr>
        <w:t xml:space="preserve"> </w:t>
      </w:r>
      <w:r>
        <w:rPr>
          <w:rFonts w:ascii="Times New Roman" w:hAnsi="Times New Roman" w:cs="Times New Roman"/>
        </w:rPr>
        <w:t xml:space="preserve"> </w:t>
      </w:r>
      <w:r w:rsidRPr="00877BFE">
        <w:rPr>
          <w:rFonts w:ascii="Times New Roman" w:hAnsi="Times New Roman" w:cs="Times New Roman"/>
          <w:b/>
        </w:rPr>
        <w:t>(4)</w:t>
      </w:r>
      <w:r>
        <w:rPr>
          <w:rFonts w:ascii="Times New Roman" w:hAnsi="Times New Roman" w:cs="Times New Roman"/>
        </w:rPr>
        <w:t>Право на глас в Общото събрание имат само тези читалищни членове, които са внасяли членския си внос за всяка предходна година и са платили в пълен размер определеният членски внос за текущата година до 7 календарни дни преди провеждането на Общото събрание.</w:t>
      </w:r>
    </w:p>
    <w:p w:rsidR="00877BFE" w:rsidRDefault="00877BFE"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686CD4">
        <w:rPr>
          <w:rFonts w:ascii="Times New Roman" w:hAnsi="Times New Roman" w:cs="Times New Roman"/>
        </w:rPr>
        <w:t xml:space="preserve">   </w:t>
      </w:r>
      <w:r>
        <w:rPr>
          <w:rFonts w:ascii="Times New Roman" w:hAnsi="Times New Roman" w:cs="Times New Roman"/>
        </w:rPr>
        <w:t xml:space="preserve"> </w:t>
      </w:r>
      <w:r w:rsidRPr="00877BFE">
        <w:rPr>
          <w:rFonts w:ascii="Times New Roman" w:hAnsi="Times New Roman" w:cs="Times New Roman"/>
          <w:b/>
        </w:rPr>
        <w:t>(5)</w:t>
      </w:r>
      <w:r>
        <w:rPr>
          <w:rFonts w:ascii="Times New Roman" w:hAnsi="Times New Roman" w:cs="Times New Roman"/>
        </w:rPr>
        <w:t>Спомагателни членове са лица , ненавършили 18 години, които нямат право да избират и да бъдат избирани в ръководните органи и имат съвещателен глас.</w:t>
      </w:r>
    </w:p>
    <w:p w:rsidR="00877BFE" w:rsidRDefault="00877BFE"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205701">
        <w:rPr>
          <w:rFonts w:ascii="Times New Roman" w:hAnsi="Times New Roman" w:cs="Times New Roman"/>
        </w:rPr>
        <w:t xml:space="preserve"> </w:t>
      </w:r>
      <w:r w:rsidR="00686CD4">
        <w:rPr>
          <w:rFonts w:ascii="Times New Roman" w:hAnsi="Times New Roman" w:cs="Times New Roman"/>
        </w:rPr>
        <w:t xml:space="preserve">  </w:t>
      </w:r>
      <w:r w:rsidRPr="00877BFE">
        <w:rPr>
          <w:rFonts w:ascii="Times New Roman" w:hAnsi="Times New Roman" w:cs="Times New Roman"/>
          <w:b/>
        </w:rPr>
        <w:t>(6)</w:t>
      </w:r>
      <w:r w:rsidR="00205701" w:rsidRPr="00205701">
        <w:rPr>
          <w:rFonts w:ascii="Times New Roman" w:hAnsi="Times New Roman" w:cs="Times New Roman"/>
        </w:rPr>
        <w:t xml:space="preserve">Спомагателните членове плащат членския си внос </w:t>
      </w:r>
      <w:r w:rsidR="00205701">
        <w:rPr>
          <w:rFonts w:ascii="Times New Roman" w:hAnsi="Times New Roman" w:cs="Times New Roman"/>
        </w:rPr>
        <w:t>в намален размер, определен от Читалищното настоятелство, който не може да бъде по-голям от 50% от размера на членския внос на редовните членове – физически лица.</w:t>
      </w:r>
    </w:p>
    <w:p w:rsidR="00205701" w:rsidRDefault="00205701"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686CD4">
        <w:rPr>
          <w:rFonts w:ascii="Times New Roman" w:hAnsi="Times New Roman" w:cs="Times New Roman"/>
        </w:rPr>
        <w:t xml:space="preserve">  </w:t>
      </w:r>
      <w:r w:rsidRPr="00205701">
        <w:rPr>
          <w:rFonts w:ascii="Times New Roman" w:hAnsi="Times New Roman" w:cs="Times New Roman"/>
          <w:b/>
        </w:rPr>
        <w:t>(7)</w:t>
      </w:r>
      <w:r>
        <w:rPr>
          <w:rFonts w:ascii="Times New Roman" w:hAnsi="Times New Roman" w:cs="Times New Roman"/>
        </w:rPr>
        <w:t>Членството се учредява или продължава с акта на плащане на членския внос.</w:t>
      </w:r>
    </w:p>
    <w:p w:rsidR="00205701" w:rsidRDefault="00205701"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686CD4">
        <w:rPr>
          <w:rFonts w:ascii="Times New Roman" w:hAnsi="Times New Roman" w:cs="Times New Roman"/>
        </w:rPr>
        <w:t xml:space="preserve">  </w:t>
      </w:r>
      <w:r w:rsidRPr="00205701">
        <w:rPr>
          <w:rFonts w:ascii="Times New Roman" w:hAnsi="Times New Roman" w:cs="Times New Roman"/>
          <w:b/>
        </w:rPr>
        <w:t>(8)</w:t>
      </w:r>
      <w:r>
        <w:rPr>
          <w:rFonts w:ascii="Times New Roman" w:hAnsi="Times New Roman" w:cs="Times New Roman"/>
        </w:rPr>
        <w:t>Води се регистър на читалищните членове, подредени по азбучен ред, с посочване на ЕГН,като се изписва датата на приемане и кога е платен встъпителният членски внос. За всяка година се оформя отделен Списък към регистъра, в който се посочва размерът на годишния членски внос и подпис на лецето за всяка година.</w:t>
      </w:r>
    </w:p>
    <w:p w:rsidR="00205701" w:rsidRDefault="00205701"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686CD4">
        <w:rPr>
          <w:rFonts w:ascii="Times New Roman" w:hAnsi="Times New Roman" w:cs="Times New Roman"/>
        </w:rPr>
        <w:t xml:space="preserve">  </w:t>
      </w:r>
      <w:r w:rsidRPr="00205701">
        <w:rPr>
          <w:rFonts w:ascii="Times New Roman" w:hAnsi="Times New Roman" w:cs="Times New Roman"/>
          <w:b/>
        </w:rPr>
        <w:t>(9)</w:t>
      </w:r>
      <w:r w:rsidR="00686CD4" w:rsidRPr="00686CD4">
        <w:rPr>
          <w:rFonts w:ascii="Times New Roman" w:hAnsi="Times New Roman" w:cs="Times New Roman"/>
        </w:rPr>
        <w:t>Приемане на действителни членове на Читалището:</w:t>
      </w:r>
    </w:p>
    <w:p w:rsidR="00686CD4" w:rsidRDefault="00686CD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1.Членовете се приемат въз основа на заявление по образец, одобрен от Читалищното настоятелство, към което се прилагат от заявителя:</w:t>
      </w:r>
    </w:p>
    <w:p w:rsidR="00686CD4" w:rsidRDefault="00686CD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-мотиви за желанието си да бъде приет за действителен член;</w:t>
      </w:r>
    </w:p>
    <w:p w:rsidR="00686CD4" w:rsidRDefault="00686CD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-кратки биографични данни;</w:t>
      </w:r>
    </w:p>
    <w:p w:rsidR="00686CD4" w:rsidRDefault="00686CD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-ордер за внесен встъпителен членски внос;</w:t>
      </w:r>
    </w:p>
    <w:p w:rsidR="00686CD4" w:rsidRDefault="00686CD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2.Спомагателните членове, навършили пълнолетие, могат да подадат заявление за действително членство, като не заплащат всъпителен членски внос.</w:t>
      </w:r>
    </w:p>
    <w:p w:rsidR="00686CD4" w:rsidRDefault="00686CD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3.На първото си заседание след подаване на заявлението </w:t>
      </w:r>
      <w:r w:rsidR="007C3E74">
        <w:rPr>
          <w:rFonts w:ascii="Times New Roman" w:hAnsi="Times New Roman" w:cs="Times New Roman"/>
        </w:rPr>
        <w:t>за д0ействително членство, Читалищното настоятелство разглежда заявлението и се произнася с мотивирано решение за одобрение или отказ.</w:t>
      </w:r>
    </w:p>
    <w:p w:rsidR="007C3E74" w:rsidRDefault="007C3E7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4.Решението по предходната точка се взема от Читалищното настоятелство с явно гласуване и </w:t>
      </w:r>
      <w:r w:rsidR="0026651A">
        <w:rPr>
          <w:rFonts w:ascii="Times New Roman" w:hAnsi="Times New Roman" w:cs="Times New Roman"/>
        </w:rPr>
        <w:t>с мнозинство от две трети от присъстващите членове.</w:t>
      </w:r>
    </w:p>
    <w:p w:rsidR="0026651A" w:rsidRDefault="0026651A" w:rsidP="00003A46">
      <w:pPr>
        <w:spacing w:after="0" w:line="240" w:lineRule="auto"/>
        <w:ind w:right="-850"/>
        <w:jc w:val="both"/>
        <w:rPr>
          <w:rFonts w:ascii="Times New Roman" w:hAnsi="Times New Roman" w:cs="Times New Roman"/>
        </w:rPr>
      </w:pPr>
      <w:r>
        <w:rPr>
          <w:rFonts w:ascii="Times New Roman" w:hAnsi="Times New Roman" w:cs="Times New Roman"/>
        </w:rPr>
        <w:t xml:space="preserve">    5.Оказът за приемане се съобщава писмено на заявителя в срок от 14 дни от вземане на решение, който може да бъде обжалван пред Общото събрание на Читалището.</w:t>
      </w:r>
    </w:p>
    <w:p w:rsidR="0026651A" w:rsidRDefault="0026651A" w:rsidP="00003A46">
      <w:pPr>
        <w:spacing w:after="0" w:line="240" w:lineRule="auto"/>
        <w:ind w:right="-850"/>
        <w:jc w:val="both"/>
        <w:rPr>
          <w:rFonts w:ascii="Times New Roman" w:hAnsi="Times New Roman" w:cs="Times New Roman"/>
        </w:rPr>
      </w:pPr>
      <w:r>
        <w:rPr>
          <w:rFonts w:ascii="Times New Roman" w:hAnsi="Times New Roman" w:cs="Times New Roman"/>
        </w:rPr>
        <w:t xml:space="preserve">    6.Отказът се разглежда от Общото събрание на първото си заседание след депозиране на Жалбата, за което се изпраща уведомление на заявителя, с посочена дата, час и място на провеждане на заседанието.</w:t>
      </w:r>
    </w:p>
    <w:p w:rsidR="0026651A" w:rsidRDefault="0026651A"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26651A">
        <w:rPr>
          <w:rFonts w:ascii="Times New Roman" w:hAnsi="Times New Roman" w:cs="Times New Roman"/>
          <w:b/>
        </w:rPr>
        <w:t xml:space="preserve">(10) </w:t>
      </w:r>
      <w:r>
        <w:rPr>
          <w:rFonts w:ascii="Times New Roman" w:hAnsi="Times New Roman" w:cs="Times New Roman"/>
        </w:rPr>
        <w:t>Членствените отношения възникват от датата на решението на Читалищното настоятелство за приемане, а при отказ, от датата на уважаване на жалбата от Общото събрание</w:t>
      </w:r>
      <w:r w:rsidR="008438E6">
        <w:rPr>
          <w:rFonts w:ascii="Times New Roman" w:hAnsi="Times New Roman" w:cs="Times New Roman"/>
        </w:rPr>
        <w:t>.</w:t>
      </w:r>
    </w:p>
    <w:p w:rsidR="008438E6" w:rsidRDefault="008438E6" w:rsidP="00003A46">
      <w:pPr>
        <w:spacing w:after="0" w:line="240" w:lineRule="auto"/>
        <w:ind w:right="-850"/>
        <w:jc w:val="both"/>
        <w:rPr>
          <w:rFonts w:ascii="Times New Roman" w:hAnsi="Times New Roman" w:cs="Times New Roman"/>
        </w:rPr>
      </w:pPr>
      <w:r w:rsidRPr="008438E6">
        <w:rPr>
          <w:rFonts w:ascii="Times New Roman" w:hAnsi="Times New Roman" w:cs="Times New Roman"/>
          <w:b/>
        </w:rPr>
        <w:t xml:space="preserve">      (11)</w:t>
      </w:r>
      <w:r>
        <w:rPr>
          <w:rFonts w:ascii="Times New Roman" w:hAnsi="Times New Roman" w:cs="Times New Roman"/>
        </w:rPr>
        <w:t>В едномесечен срок от решението за приемане, Председателят на Читалището издава на на новоприетия член официален документ за членство.</w:t>
      </w:r>
    </w:p>
    <w:p w:rsidR="008438E6" w:rsidRDefault="008438E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8438E6">
        <w:rPr>
          <w:rFonts w:ascii="Times New Roman" w:hAnsi="Times New Roman" w:cs="Times New Roman"/>
          <w:b/>
        </w:rPr>
        <w:t>(12)</w:t>
      </w:r>
      <w:r>
        <w:rPr>
          <w:rFonts w:ascii="Times New Roman" w:hAnsi="Times New Roman" w:cs="Times New Roman"/>
        </w:rPr>
        <w:t>Действителното и спомагателно членство се прекратява:</w:t>
      </w:r>
    </w:p>
    <w:p w:rsidR="008438E6" w:rsidRDefault="008438E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1.С писмено заявление с личен подпис на читалищния член;</w:t>
      </w:r>
    </w:p>
    <w:p w:rsidR="008438E6" w:rsidRDefault="008438E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2.Когато не е платен членският внос в рамките на предходната календарна година;</w:t>
      </w:r>
    </w:p>
    <w:p w:rsidR="008438E6" w:rsidRDefault="008438E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8438E6" w:rsidRDefault="008438E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8438E6">
        <w:rPr>
          <w:rFonts w:ascii="Times New Roman" w:hAnsi="Times New Roman" w:cs="Times New Roman"/>
          <w:b/>
        </w:rPr>
        <w:t>(13)</w:t>
      </w:r>
      <w:r w:rsidR="00B125BB">
        <w:rPr>
          <w:rFonts w:ascii="Times New Roman" w:hAnsi="Times New Roman" w:cs="Times New Roman"/>
        </w:rPr>
        <w:t xml:space="preserve">Основанието за прекратяване </w:t>
      </w:r>
      <w:r w:rsidR="007F6613">
        <w:rPr>
          <w:rFonts w:ascii="Times New Roman" w:hAnsi="Times New Roman" w:cs="Times New Roman"/>
        </w:rPr>
        <w:t>на членството по право (отпадане по предходната алинея) се установява с писмени доказателства в Протокол, изготвен от Секретаря на Читалището, който се разглежда и потвърждава от Читалищното настоятелство с мнозинство от две трети от присъстващите.</w:t>
      </w:r>
    </w:p>
    <w:p w:rsidR="007F6613" w:rsidRDefault="007F6613"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7F6613">
        <w:rPr>
          <w:rFonts w:ascii="Times New Roman" w:hAnsi="Times New Roman" w:cs="Times New Roman"/>
          <w:b/>
        </w:rPr>
        <w:t>(14)</w:t>
      </w:r>
      <w:r>
        <w:rPr>
          <w:rFonts w:ascii="Times New Roman" w:hAnsi="Times New Roman" w:cs="Times New Roman"/>
        </w:rPr>
        <w:t xml:space="preserve">Прекратяването на членството води до загубване на правата, предоставени въз основа на този устав. </w:t>
      </w:r>
    </w:p>
    <w:p w:rsidR="007F6613" w:rsidRDefault="007F6613" w:rsidP="00003A46">
      <w:pPr>
        <w:spacing w:after="0" w:line="240" w:lineRule="auto"/>
        <w:ind w:right="-85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r w:rsidR="009C033E">
        <w:rPr>
          <w:rFonts w:ascii="Times New Roman" w:hAnsi="Times New Roman" w:cs="Times New Roman"/>
        </w:rPr>
        <w:t xml:space="preserve"> от 10</w:t>
      </w:r>
    </w:p>
    <w:p w:rsidR="007F6613" w:rsidRDefault="007F6613"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7F6613">
        <w:rPr>
          <w:rFonts w:ascii="Times New Roman" w:hAnsi="Times New Roman" w:cs="Times New Roman"/>
          <w:b/>
        </w:rPr>
        <w:t>(1</w:t>
      </w:r>
      <w:r w:rsidR="00A406D2">
        <w:rPr>
          <w:rFonts w:ascii="Times New Roman" w:hAnsi="Times New Roman" w:cs="Times New Roman"/>
          <w:b/>
        </w:rPr>
        <w:t>5)</w:t>
      </w:r>
      <w:r w:rsidR="00A406D2">
        <w:rPr>
          <w:rFonts w:ascii="Times New Roman" w:hAnsi="Times New Roman" w:cs="Times New Roman"/>
        </w:rPr>
        <w:t>Възстановяване на членството може да се поиска  и разгледа по общия ред за приемане на членове, след изтичане на три календарни години от датата на изключването или една година от датата на доброволно прекратяване на членството или загубване на правата поради неплащане на членски внос.</w:t>
      </w:r>
    </w:p>
    <w:p w:rsidR="00A406D2" w:rsidRDefault="00A406D2"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A406D2">
        <w:rPr>
          <w:rFonts w:ascii="Times New Roman" w:hAnsi="Times New Roman" w:cs="Times New Roman"/>
          <w:b/>
        </w:rPr>
        <w:t>(16)</w:t>
      </w:r>
      <w:r>
        <w:rPr>
          <w:rFonts w:ascii="Times New Roman" w:hAnsi="Times New Roman" w:cs="Times New Roman"/>
        </w:rPr>
        <w:t>Решенията на Читалищното настоятелство влизат в сила от постановяването им, ако не бъдат обжалвани пред Общото събрание.</w:t>
      </w:r>
    </w:p>
    <w:p w:rsidR="00A406D2" w:rsidRDefault="00A406D2"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EC0D5B">
        <w:rPr>
          <w:rFonts w:ascii="Times New Roman" w:hAnsi="Times New Roman" w:cs="Times New Roman"/>
        </w:rPr>
        <w:t xml:space="preserve"> </w:t>
      </w:r>
      <w:r w:rsidRPr="00A406D2">
        <w:rPr>
          <w:rFonts w:ascii="Times New Roman" w:hAnsi="Times New Roman" w:cs="Times New Roman"/>
          <w:b/>
        </w:rPr>
        <w:t>(17)</w:t>
      </w:r>
      <w:r w:rsidR="00C76668">
        <w:rPr>
          <w:rFonts w:ascii="Times New Roman" w:hAnsi="Times New Roman" w:cs="Times New Roman"/>
        </w:rPr>
        <w:t>Решенията по предходната алинея могат да се обжалват пред Общото събрание в срок от един месец от изпращане на уведомлението до засегнатите лица, но не по късно от една година  от датата на вземане на решението.</w:t>
      </w:r>
    </w:p>
    <w:p w:rsidR="00C76668" w:rsidRDefault="00C7666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EC0D5B">
        <w:rPr>
          <w:rFonts w:ascii="Times New Roman" w:hAnsi="Times New Roman" w:cs="Times New Roman"/>
        </w:rPr>
        <w:t xml:space="preserve">  </w:t>
      </w:r>
      <w:r w:rsidRPr="00C76668">
        <w:rPr>
          <w:rFonts w:ascii="Times New Roman" w:hAnsi="Times New Roman" w:cs="Times New Roman"/>
          <w:b/>
        </w:rPr>
        <w:t>(18)</w:t>
      </w:r>
      <w:r w:rsidR="00FB0230" w:rsidRPr="00FB0230">
        <w:rPr>
          <w:rFonts w:ascii="Times New Roman" w:hAnsi="Times New Roman" w:cs="Times New Roman"/>
        </w:rPr>
        <w:t>Н</w:t>
      </w:r>
      <w:r>
        <w:rPr>
          <w:rFonts w:ascii="Times New Roman" w:hAnsi="Times New Roman" w:cs="Times New Roman"/>
        </w:rPr>
        <w:t xml:space="preserve">а първото Общо събрание, Читалищното настоятелство представя писмена информация за жалби от изключените членове и мотивите за това. Ако прецени, че обжалваните решения са незаконосъобразни, не съответстват на Устава или не са обосновани, Общото събрание може да реши </w:t>
      </w:r>
      <w:r w:rsidR="00FB0230">
        <w:rPr>
          <w:rFonts w:ascii="Times New Roman" w:hAnsi="Times New Roman" w:cs="Times New Roman"/>
        </w:rPr>
        <w:t>да възстанови членствените права на изключен член с решение, взето с мнозинство 2/3 от присъстващите на заседанието на Общото събрание.</w:t>
      </w:r>
    </w:p>
    <w:p w:rsidR="00FB0230" w:rsidRDefault="00FB023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EC0D5B">
        <w:rPr>
          <w:rFonts w:ascii="Times New Roman" w:hAnsi="Times New Roman" w:cs="Times New Roman"/>
        </w:rPr>
        <w:t xml:space="preserve">  </w:t>
      </w:r>
      <w:r w:rsidRPr="00FB0230">
        <w:rPr>
          <w:rFonts w:ascii="Times New Roman" w:hAnsi="Times New Roman" w:cs="Times New Roman"/>
          <w:b/>
        </w:rPr>
        <w:t>(19)</w:t>
      </w:r>
      <w:r>
        <w:rPr>
          <w:rFonts w:ascii="Times New Roman" w:hAnsi="Times New Roman" w:cs="Times New Roman"/>
        </w:rPr>
        <w:t>Решението на Общото събрание за отмяна на решенията на Читалищното настоятелство по реда на предходната алинея има обратна сила. Възстановеният член се счита за неизключван, съответно неотпаднал.</w:t>
      </w:r>
    </w:p>
    <w:p w:rsidR="00FB0230" w:rsidRDefault="00FB023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EC0D5B">
        <w:rPr>
          <w:rFonts w:ascii="Times New Roman" w:hAnsi="Times New Roman" w:cs="Times New Roman"/>
        </w:rPr>
        <w:t xml:space="preserve">   </w:t>
      </w:r>
      <w:r w:rsidRPr="00FB0230">
        <w:rPr>
          <w:rFonts w:ascii="Times New Roman" w:hAnsi="Times New Roman" w:cs="Times New Roman"/>
          <w:b/>
        </w:rPr>
        <w:t>(20)</w:t>
      </w:r>
      <w:r>
        <w:rPr>
          <w:rFonts w:ascii="Times New Roman" w:hAnsi="Times New Roman" w:cs="Times New Roman"/>
        </w:rPr>
        <w:t xml:space="preserve">За разглеждане на жалба по предходните алинеи от Общото </w:t>
      </w:r>
      <w:r w:rsidR="00EC0D5B">
        <w:rPr>
          <w:rFonts w:ascii="Times New Roman" w:hAnsi="Times New Roman" w:cs="Times New Roman"/>
        </w:rPr>
        <w:t>събрание, заинтересуваната страна трябва да е внесла дължимият годишен членски внос в определеният размер, за което представя писмени доказателства за това.</w:t>
      </w:r>
    </w:p>
    <w:p w:rsidR="00EC0D5B" w:rsidRDefault="00EC0D5B" w:rsidP="00003A46">
      <w:pPr>
        <w:spacing w:after="0" w:line="240" w:lineRule="auto"/>
        <w:ind w:right="-850"/>
        <w:jc w:val="both"/>
        <w:rPr>
          <w:rFonts w:ascii="Times New Roman" w:hAnsi="Times New Roman" w:cs="Times New Roman"/>
        </w:rPr>
      </w:pPr>
      <w:r w:rsidRPr="00EC0D5B">
        <w:rPr>
          <w:rFonts w:ascii="Times New Roman" w:hAnsi="Times New Roman" w:cs="Times New Roman"/>
          <w:b/>
        </w:rPr>
        <w:t>Чл.14</w:t>
      </w:r>
      <w:r>
        <w:rPr>
          <w:rFonts w:ascii="Times New Roman" w:hAnsi="Times New Roman" w:cs="Times New Roman"/>
        </w:rPr>
        <w:t>. Членствени права на действителните индивидуални членове.</w:t>
      </w:r>
    </w:p>
    <w:p w:rsidR="00EC0D5B" w:rsidRDefault="00EC0D5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EC0D5B">
        <w:rPr>
          <w:rFonts w:ascii="Times New Roman" w:hAnsi="Times New Roman" w:cs="Times New Roman"/>
          <w:b/>
        </w:rPr>
        <w:t>(1)</w:t>
      </w:r>
      <w:r>
        <w:rPr>
          <w:rFonts w:ascii="Times New Roman" w:hAnsi="Times New Roman" w:cs="Times New Roman"/>
        </w:rPr>
        <w:t>Членовете на Читалището имат право:</w:t>
      </w:r>
    </w:p>
    <w:p w:rsidR="00EC0D5B" w:rsidRDefault="00EC0D5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1.Да избират ръководни органи и да бъдат избирани в тях, ако най-малко две години непосредствено преди избора са били действителни членове на Читалището;</w:t>
      </w:r>
    </w:p>
    <w:p w:rsidR="00EC0D5B" w:rsidRDefault="00EC0D5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2.Да получават информация за дейността на Читалището;  </w:t>
      </w:r>
    </w:p>
    <w:p w:rsidR="00EC0D5B" w:rsidRDefault="00EC0D5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3.Да участват в обсъждане на дейността на читалището;    </w:t>
      </w:r>
    </w:p>
    <w:p w:rsidR="00EC0D5B" w:rsidRDefault="00EC0D5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4.Да ползват с предимство неговата база и услугите му;</w:t>
      </w:r>
    </w:p>
    <w:p w:rsidR="00EC0D5B" w:rsidRDefault="00EC0D5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5.Да бъдат информирани за дейността на читалището по всяко време след подаване</w:t>
      </w:r>
      <w:r w:rsidR="00291F0A">
        <w:rPr>
          <w:rFonts w:ascii="Times New Roman" w:hAnsi="Times New Roman" w:cs="Times New Roman"/>
        </w:rPr>
        <w:t xml:space="preserve"> на писмено искане до Читалищното настоятелство, на което се изпраща отговор в едномесечен срок;</w:t>
      </w:r>
    </w:p>
    <w:p w:rsidR="00291F0A" w:rsidRDefault="00291F0A" w:rsidP="00003A46">
      <w:pPr>
        <w:spacing w:after="0" w:line="240" w:lineRule="auto"/>
        <w:ind w:right="-850"/>
        <w:jc w:val="both"/>
        <w:rPr>
          <w:rFonts w:ascii="Times New Roman" w:hAnsi="Times New Roman" w:cs="Times New Roman"/>
        </w:rPr>
      </w:pPr>
      <w:r>
        <w:rPr>
          <w:rFonts w:ascii="Times New Roman" w:hAnsi="Times New Roman" w:cs="Times New Roman"/>
        </w:rPr>
        <w:t xml:space="preserve">     6.Да изказват свободно своето мнение и да защитава позицията си по дейността на Читалището;</w:t>
      </w:r>
    </w:p>
    <w:p w:rsidR="00291F0A" w:rsidRDefault="00291F0A" w:rsidP="00003A46">
      <w:pPr>
        <w:spacing w:after="0" w:line="240" w:lineRule="auto"/>
        <w:ind w:right="-850"/>
        <w:jc w:val="both"/>
        <w:rPr>
          <w:rFonts w:ascii="Times New Roman" w:hAnsi="Times New Roman" w:cs="Times New Roman"/>
        </w:rPr>
      </w:pPr>
      <w:r>
        <w:rPr>
          <w:rFonts w:ascii="Times New Roman" w:hAnsi="Times New Roman" w:cs="Times New Roman"/>
        </w:rPr>
        <w:t xml:space="preserve">      7.Да сигнализират пред съответните органи на Читалището за нередности във връзка с дейността на Читалището и работата на неговите членове и служители;</w:t>
      </w:r>
    </w:p>
    <w:p w:rsidR="00291F0A" w:rsidRDefault="00291F0A" w:rsidP="00003A46">
      <w:pPr>
        <w:spacing w:after="0" w:line="240" w:lineRule="auto"/>
        <w:ind w:right="-850"/>
        <w:jc w:val="both"/>
        <w:rPr>
          <w:rFonts w:ascii="Times New Roman" w:hAnsi="Times New Roman" w:cs="Times New Roman"/>
        </w:rPr>
      </w:pPr>
      <w:r>
        <w:rPr>
          <w:rFonts w:ascii="Times New Roman" w:hAnsi="Times New Roman" w:cs="Times New Roman"/>
        </w:rPr>
        <w:t xml:space="preserve">      8.Да внася в Настоятелството писмени предложения, препоръки и жалби, на които следва да получи своевременно отговор в срок от 30 календарни дни от датата на получаването им.</w:t>
      </w:r>
    </w:p>
    <w:p w:rsidR="00291F0A" w:rsidRDefault="00291F0A"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291F0A">
        <w:rPr>
          <w:rFonts w:ascii="Times New Roman" w:hAnsi="Times New Roman" w:cs="Times New Roman"/>
          <w:b/>
        </w:rPr>
        <w:t>(2)</w:t>
      </w:r>
      <w:r>
        <w:rPr>
          <w:rFonts w:ascii="Times New Roman" w:hAnsi="Times New Roman" w:cs="Times New Roman"/>
        </w:rPr>
        <w:t>Всеки член на Читалището може да се ползва от имуществото и резултатите от читалишната дейност при условия и ред, определени от Читалищното настоятелство.</w:t>
      </w:r>
    </w:p>
    <w:p w:rsidR="00291F0A" w:rsidRDefault="00291F0A"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0D7BFB">
        <w:rPr>
          <w:rFonts w:ascii="Times New Roman" w:hAnsi="Times New Roman" w:cs="Times New Roman"/>
        </w:rPr>
        <w:t xml:space="preserve"> </w:t>
      </w:r>
      <w:r w:rsidRPr="00291F0A">
        <w:rPr>
          <w:rFonts w:ascii="Times New Roman" w:hAnsi="Times New Roman" w:cs="Times New Roman"/>
          <w:b/>
        </w:rPr>
        <w:t>(3)</w:t>
      </w:r>
      <w:r>
        <w:rPr>
          <w:rFonts w:ascii="Times New Roman" w:hAnsi="Times New Roman" w:cs="Times New Roman"/>
        </w:rPr>
        <w:t>Членовете на читалището могат да получават морални и материални награди, стимули и помощи за активно участие и п</w:t>
      </w:r>
      <w:r w:rsidR="000D7BFB">
        <w:rPr>
          <w:rFonts w:ascii="Times New Roman" w:hAnsi="Times New Roman" w:cs="Times New Roman"/>
        </w:rPr>
        <w:t>ринос в постигане на целите на Читалището.</w:t>
      </w:r>
    </w:p>
    <w:p w:rsidR="000D7BFB" w:rsidRDefault="000D7BF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0D7BFB">
        <w:rPr>
          <w:rFonts w:ascii="Times New Roman" w:hAnsi="Times New Roman" w:cs="Times New Roman"/>
          <w:b/>
        </w:rPr>
        <w:t>(4)</w:t>
      </w:r>
      <w:r>
        <w:rPr>
          <w:rFonts w:ascii="Times New Roman" w:hAnsi="Times New Roman" w:cs="Times New Roman"/>
        </w:rPr>
        <w:t>Всички членове на Читалището са длъжни:</w:t>
      </w:r>
    </w:p>
    <w:p w:rsidR="000D7BFB" w:rsidRDefault="000D7BF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1.Да спазват Устава и Решенията на Читалищното настоятелство;</w:t>
      </w:r>
    </w:p>
    <w:p w:rsidR="000D7BFB" w:rsidRDefault="000D7BF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2.Да участват според възможностите и в дейноста на читалището;</w:t>
      </w:r>
    </w:p>
    <w:p w:rsidR="000D7BFB" w:rsidRDefault="000D7BF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3.Да опазват имуществото и предприемат стъпки за обогатяването му;</w:t>
      </w:r>
    </w:p>
    <w:p w:rsidR="000D7BFB" w:rsidRDefault="000D7BF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4.Да не уронват доброто име на Читалището;</w:t>
      </w:r>
    </w:p>
    <w:p w:rsidR="000D7BFB" w:rsidRDefault="000D7BF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5.Да съдействат за постигане целите на Читалището и за неговото финансово и организационно укрепване</w:t>
      </w:r>
      <w:r w:rsidR="00B94D8E">
        <w:rPr>
          <w:rFonts w:ascii="Times New Roman" w:hAnsi="Times New Roman" w:cs="Times New Roman"/>
        </w:rPr>
        <w:t>;</w:t>
      </w:r>
    </w:p>
    <w:p w:rsidR="00B94D8E" w:rsidRDefault="00B94D8E" w:rsidP="00003A46">
      <w:pPr>
        <w:spacing w:after="0" w:line="240" w:lineRule="auto"/>
        <w:ind w:right="-850"/>
        <w:jc w:val="both"/>
        <w:rPr>
          <w:rFonts w:ascii="Times New Roman" w:hAnsi="Times New Roman" w:cs="Times New Roman"/>
        </w:rPr>
      </w:pPr>
      <w:r>
        <w:rPr>
          <w:rFonts w:ascii="Times New Roman" w:hAnsi="Times New Roman" w:cs="Times New Roman"/>
        </w:rPr>
        <w:t xml:space="preserve">     6.Да плащат в срок и редовно определения годишен членски внос;</w:t>
      </w:r>
    </w:p>
    <w:p w:rsidR="00B94D8E" w:rsidRDefault="00B94D8E" w:rsidP="00003A46">
      <w:pPr>
        <w:spacing w:after="0" w:line="240" w:lineRule="auto"/>
        <w:ind w:right="-850"/>
        <w:jc w:val="both"/>
        <w:rPr>
          <w:rFonts w:ascii="Times New Roman" w:hAnsi="Times New Roman" w:cs="Times New Roman"/>
        </w:rPr>
      </w:pPr>
      <w:r>
        <w:rPr>
          <w:rFonts w:ascii="Times New Roman" w:hAnsi="Times New Roman" w:cs="Times New Roman"/>
        </w:rPr>
        <w:t xml:space="preserve">     7.Да не използват своето членство за цели и по начин, противоречащи на Устава;</w:t>
      </w:r>
    </w:p>
    <w:p w:rsidR="00986ABF" w:rsidRDefault="00B94D8E"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B94D8E">
        <w:rPr>
          <w:rFonts w:ascii="Times New Roman" w:hAnsi="Times New Roman" w:cs="Times New Roman"/>
          <w:b/>
        </w:rPr>
        <w:t>(5)</w:t>
      </w:r>
      <w:r>
        <w:rPr>
          <w:rFonts w:ascii="Times New Roman" w:hAnsi="Times New Roman" w:cs="Times New Roman"/>
        </w:rPr>
        <w:t xml:space="preserve">Спомагателни членове </w:t>
      </w:r>
      <w:r w:rsidR="00986ABF">
        <w:rPr>
          <w:rFonts w:ascii="Times New Roman" w:hAnsi="Times New Roman" w:cs="Times New Roman"/>
        </w:rPr>
        <w:t>са лица до 18 години, но навършили 14години, които нямат право да избират и да бъдат избирани в ръководни органи и имат съмещателен глас. Те плащат членски внос в намален размер, определен от Читалищното настоятелство, който не може да бъде по-голям от 50% от размера на членския внос на редовните членове – физически лица.</w:t>
      </w:r>
    </w:p>
    <w:p w:rsidR="00B94D8E" w:rsidRDefault="00986ABF"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986ABF">
        <w:rPr>
          <w:rFonts w:ascii="Times New Roman" w:hAnsi="Times New Roman" w:cs="Times New Roman"/>
          <w:b/>
        </w:rPr>
        <w:t xml:space="preserve">(6) </w:t>
      </w:r>
      <w:r>
        <w:rPr>
          <w:rFonts w:ascii="Times New Roman" w:hAnsi="Times New Roman" w:cs="Times New Roman"/>
        </w:rPr>
        <w:t>Спомагателните членове имат право:</w:t>
      </w:r>
    </w:p>
    <w:p w:rsidR="00986ABF" w:rsidRDefault="00986ABF"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1.Да участват в Общото събрание с право на съвещателен глас;</w:t>
      </w:r>
    </w:p>
    <w:p w:rsidR="00986ABF" w:rsidRDefault="00986ABF"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2.Да участват в дейността на Читалището;</w:t>
      </w:r>
    </w:p>
    <w:p w:rsidR="00986ABF" w:rsidRDefault="00986ABF"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3.Да правят предложения до органите на Читалището по въпроси, отнасящи се до читалищната дейност;</w:t>
      </w:r>
    </w:p>
    <w:p w:rsidR="00986ABF" w:rsidRDefault="00986ABF" w:rsidP="00003A46">
      <w:pPr>
        <w:spacing w:after="0" w:line="240" w:lineRule="auto"/>
        <w:ind w:right="-85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r w:rsidR="009C033E">
        <w:rPr>
          <w:rFonts w:ascii="Times New Roman" w:hAnsi="Times New Roman" w:cs="Times New Roman"/>
        </w:rPr>
        <w:t xml:space="preserve"> от 10</w:t>
      </w:r>
    </w:p>
    <w:p w:rsidR="00986ABF" w:rsidRDefault="00FE423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986ABF">
        <w:rPr>
          <w:rFonts w:ascii="Times New Roman" w:hAnsi="Times New Roman" w:cs="Times New Roman"/>
        </w:rPr>
        <w:t>4.</w:t>
      </w:r>
      <w:r>
        <w:rPr>
          <w:rFonts w:ascii="Times New Roman" w:hAnsi="Times New Roman" w:cs="Times New Roman"/>
        </w:rPr>
        <w:t>Да бъдат информирани за дейността на Читалището;</w:t>
      </w:r>
    </w:p>
    <w:p w:rsidR="00FE4238" w:rsidRDefault="00FE423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FE4238">
        <w:rPr>
          <w:rFonts w:ascii="Times New Roman" w:hAnsi="Times New Roman" w:cs="Times New Roman"/>
          <w:b/>
        </w:rPr>
        <w:t>(7)</w:t>
      </w:r>
      <w:r>
        <w:rPr>
          <w:rFonts w:ascii="Times New Roman" w:hAnsi="Times New Roman" w:cs="Times New Roman"/>
        </w:rPr>
        <w:t>Статутът на спомагателен член се променя в статут на действителен член след влизане в сила на Решението на Настоятелството за приемането му на действителен член.</w:t>
      </w:r>
    </w:p>
    <w:p w:rsidR="00FE4238" w:rsidRDefault="00FE4238" w:rsidP="00003A46">
      <w:pPr>
        <w:spacing w:after="0" w:line="240" w:lineRule="auto"/>
        <w:ind w:right="-850"/>
        <w:jc w:val="both"/>
        <w:rPr>
          <w:rFonts w:ascii="Times New Roman" w:hAnsi="Times New Roman" w:cs="Times New Roman"/>
        </w:rPr>
      </w:pPr>
      <w:r w:rsidRPr="00FE4238">
        <w:rPr>
          <w:rFonts w:ascii="Times New Roman" w:hAnsi="Times New Roman" w:cs="Times New Roman"/>
          <w:b/>
        </w:rPr>
        <w:t>Чл.15</w:t>
      </w:r>
      <w:r>
        <w:rPr>
          <w:rFonts w:ascii="Times New Roman" w:hAnsi="Times New Roman" w:cs="Times New Roman"/>
        </w:rPr>
        <w:t>.Колектовни членове.</w:t>
      </w:r>
    </w:p>
    <w:p w:rsidR="00FE4238" w:rsidRDefault="00FE423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FE4238">
        <w:rPr>
          <w:rFonts w:ascii="Times New Roman" w:hAnsi="Times New Roman" w:cs="Times New Roman"/>
          <w:b/>
        </w:rPr>
        <w:t>(1)</w:t>
      </w:r>
      <w:r>
        <w:rPr>
          <w:rFonts w:ascii="Times New Roman" w:hAnsi="Times New Roman" w:cs="Times New Roman"/>
        </w:rPr>
        <w:t>Колективни членовена читалището могат да бъдат:</w:t>
      </w:r>
    </w:p>
    <w:p w:rsidR="00FE4238" w:rsidRDefault="00FE423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1.Професионални и стопански организации;</w:t>
      </w:r>
    </w:p>
    <w:p w:rsidR="00FE4238" w:rsidRDefault="00FE423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150EF8">
        <w:rPr>
          <w:rFonts w:ascii="Times New Roman" w:hAnsi="Times New Roman" w:cs="Times New Roman"/>
        </w:rPr>
        <w:t xml:space="preserve"> </w:t>
      </w:r>
      <w:r>
        <w:rPr>
          <w:rFonts w:ascii="Times New Roman" w:hAnsi="Times New Roman" w:cs="Times New Roman"/>
        </w:rPr>
        <w:t>2.Търговски и граждански дружества, регистрирани по установения ред, фондации, кооперации и сдружения с нестопанска цел;</w:t>
      </w:r>
    </w:p>
    <w:p w:rsidR="00150EF8" w:rsidRDefault="00150EF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3.Културно-просветни и любителски клубове, творчески колективи, учебни и здравни заведения.</w:t>
      </w:r>
    </w:p>
    <w:p w:rsidR="00150EF8" w:rsidRDefault="00150EF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150EF8">
        <w:rPr>
          <w:rFonts w:ascii="Times New Roman" w:hAnsi="Times New Roman" w:cs="Times New Roman"/>
          <w:b/>
        </w:rPr>
        <w:t>(2)</w:t>
      </w:r>
      <w:r w:rsidRPr="00150EF8">
        <w:rPr>
          <w:rFonts w:ascii="Times New Roman" w:hAnsi="Times New Roman" w:cs="Times New Roman"/>
        </w:rPr>
        <w:t>К</w:t>
      </w:r>
      <w:r>
        <w:rPr>
          <w:rFonts w:ascii="Times New Roman" w:hAnsi="Times New Roman" w:cs="Times New Roman"/>
        </w:rPr>
        <w:t>олективните членове съдействат:</w:t>
      </w:r>
    </w:p>
    <w:p w:rsidR="00150EF8" w:rsidRDefault="00150EF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1.За осъществяване на целите на Читалището;</w:t>
      </w:r>
    </w:p>
    <w:p w:rsidR="00150EF8" w:rsidRDefault="00150EF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2.Подпомагат финансово дейностите и поддържането и обогатяването на материалната база.</w:t>
      </w:r>
    </w:p>
    <w:p w:rsidR="00150EF8" w:rsidRDefault="00150EF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3.Имат право на един глас в Общото събрание на Читалището;</w:t>
      </w:r>
    </w:p>
    <w:p w:rsidR="00686CD4" w:rsidRDefault="00150EF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150EF8">
        <w:rPr>
          <w:rFonts w:ascii="Times New Roman" w:hAnsi="Times New Roman" w:cs="Times New Roman"/>
          <w:b/>
        </w:rPr>
        <w:t>(3)</w:t>
      </w:r>
      <w:r w:rsidRPr="00150EF8">
        <w:rPr>
          <w:rFonts w:ascii="Times New Roman" w:hAnsi="Times New Roman" w:cs="Times New Roman"/>
        </w:rPr>
        <w:t>Членството на колективните членове</w:t>
      </w:r>
      <w:r>
        <w:rPr>
          <w:rFonts w:ascii="Times New Roman" w:hAnsi="Times New Roman" w:cs="Times New Roman"/>
        </w:rPr>
        <w:t xml:space="preserve"> се учредява и поддържа чрез писмен договор, с който не могат да се накърняват интересите на Читалището.</w:t>
      </w:r>
    </w:p>
    <w:p w:rsidR="00150EF8" w:rsidRDefault="00150EF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150EF8">
        <w:rPr>
          <w:rFonts w:ascii="Times New Roman" w:hAnsi="Times New Roman" w:cs="Times New Roman"/>
          <w:b/>
        </w:rPr>
        <w:t>(4)</w:t>
      </w:r>
      <w:r>
        <w:rPr>
          <w:rFonts w:ascii="Times New Roman" w:hAnsi="Times New Roman" w:cs="Times New Roman"/>
        </w:rPr>
        <w:t>Колективното членство се учредява</w:t>
      </w:r>
      <w:r w:rsidR="006F6BD7">
        <w:rPr>
          <w:rFonts w:ascii="Times New Roman" w:hAnsi="Times New Roman" w:cs="Times New Roman"/>
        </w:rPr>
        <w:t>:</w:t>
      </w:r>
    </w:p>
    <w:p w:rsidR="006F6BD7" w:rsidRDefault="006F6BD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1.По предложение на Читалищното настоятелство;</w:t>
      </w:r>
    </w:p>
    <w:p w:rsidR="006F6BD7" w:rsidRDefault="006F6BD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2.Въз основа на заявление за колективно членство от кандидатстващата организация;</w:t>
      </w:r>
    </w:p>
    <w:p w:rsidR="006F6BD7" w:rsidRDefault="006F6BD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6F6BD7">
        <w:rPr>
          <w:rFonts w:ascii="Times New Roman" w:hAnsi="Times New Roman" w:cs="Times New Roman"/>
          <w:b/>
        </w:rPr>
        <w:t>(5)</w:t>
      </w:r>
      <w:r>
        <w:rPr>
          <w:rFonts w:ascii="Times New Roman" w:hAnsi="Times New Roman" w:cs="Times New Roman"/>
        </w:rPr>
        <w:t>Решението за приемане на нови колективни членове и зе одобряването на заявление за членство се взема от Читалищното настоятелство с явно гласуване и с мнозинство от 2/3 от присъстващите членове най-късно на второто заседание след подаване на заявлението или предложението, но не по-късно от второто заседание.</w:t>
      </w:r>
    </w:p>
    <w:p w:rsidR="006F6BD7" w:rsidRDefault="006F6BD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6F6BD7">
        <w:rPr>
          <w:rFonts w:ascii="Times New Roman" w:hAnsi="Times New Roman" w:cs="Times New Roman"/>
          <w:b/>
        </w:rPr>
        <w:t>(6)</w:t>
      </w:r>
      <w:r>
        <w:rPr>
          <w:rFonts w:ascii="Times New Roman" w:hAnsi="Times New Roman" w:cs="Times New Roman"/>
        </w:rPr>
        <w:t>Отказът за приемане може да бъде обжалван наследващото Общо събрание.</w:t>
      </w:r>
    </w:p>
    <w:p w:rsidR="006F6BD7" w:rsidRDefault="006F6BD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6F6BD7">
        <w:rPr>
          <w:rFonts w:ascii="Times New Roman" w:hAnsi="Times New Roman" w:cs="Times New Roman"/>
          <w:b/>
        </w:rPr>
        <w:t>(7)</w:t>
      </w:r>
      <w:r>
        <w:rPr>
          <w:rFonts w:ascii="Times New Roman" w:hAnsi="Times New Roman" w:cs="Times New Roman"/>
        </w:rPr>
        <w:t>Членствените отношения възникват от датата на решението за одобрение от Читалищното настоятелство или датата на отхвърляне на отказът от Общото събрание.</w:t>
      </w:r>
    </w:p>
    <w:p w:rsidR="006F6BD7" w:rsidRDefault="006F6BD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6F6BD7">
        <w:rPr>
          <w:rFonts w:ascii="Times New Roman" w:hAnsi="Times New Roman" w:cs="Times New Roman"/>
          <w:b/>
        </w:rPr>
        <w:t>(8)</w:t>
      </w:r>
      <w:r>
        <w:rPr>
          <w:rFonts w:ascii="Times New Roman" w:hAnsi="Times New Roman" w:cs="Times New Roman"/>
        </w:rPr>
        <w:t>Колектиното членство се прекратява:</w:t>
      </w:r>
    </w:p>
    <w:p w:rsidR="006F6BD7" w:rsidRDefault="006F6BD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1.По писмено искане на колективен член;</w:t>
      </w:r>
    </w:p>
    <w:p w:rsidR="006F6BD7" w:rsidRDefault="006F6BD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2.При фактическо прекъсване на взаимоотношенята между колективен член и Читалището в продължение на една календарна година;</w:t>
      </w:r>
    </w:p>
    <w:p w:rsidR="009E3EF0" w:rsidRDefault="009E3EF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3.По инициатива на Читалищното настоятелство, когато колективен член не спазва своите задължения в сключения между страните договор за колективно членство;</w:t>
      </w:r>
    </w:p>
    <w:p w:rsidR="009E3EF0" w:rsidRDefault="009E3EF0" w:rsidP="00003A46">
      <w:pPr>
        <w:spacing w:after="0" w:line="240" w:lineRule="auto"/>
        <w:ind w:right="-850"/>
        <w:jc w:val="both"/>
        <w:rPr>
          <w:rFonts w:ascii="Times New Roman" w:hAnsi="Times New Roman" w:cs="Times New Roman"/>
        </w:rPr>
      </w:pPr>
      <w:r w:rsidRPr="009E3EF0">
        <w:rPr>
          <w:rFonts w:ascii="Times New Roman" w:hAnsi="Times New Roman" w:cs="Times New Roman"/>
          <w:b/>
        </w:rPr>
        <w:t>Чл.16.(1)</w:t>
      </w:r>
      <w:r>
        <w:rPr>
          <w:rFonts w:ascii="Times New Roman" w:hAnsi="Times New Roman" w:cs="Times New Roman"/>
        </w:rPr>
        <w:t>Почетни членове на Читалището са български и чужди физически и юридически лица и организации с изключителни заслуги към него.</w:t>
      </w:r>
    </w:p>
    <w:p w:rsidR="009E3EF0" w:rsidRDefault="009E3EF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9E3EF0">
        <w:rPr>
          <w:rFonts w:ascii="Times New Roman" w:hAnsi="Times New Roman" w:cs="Times New Roman"/>
          <w:b/>
        </w:rPr>
        <w:t>(2)</w:t>
      </w:r>
      <w:r>
        <w:rPr>
          <w:rFonts w:ascii="Times New Roman" w:hAnsi="Times New Roman" w:cs="Times New Roman"/>
        </w:rPr>
        <w:t>Почетни членове на Читалището се приемат или определят от Читалищното настоятелство с гласовете на ¾ от членовете на настоятелството.</w:t>
      </w:r>
    </w:p>
    <w:p w:rsidR="009E3EF0" w:rsidRDefault="009E3EF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9E3EF0">
        <w:rPr>
          <w:rFonts w:ascii="Times New Roman" w:hAnsi="Times New Roman" w:cs="Times New Roman"/>
          <w:b/>
        </w:rPr>
        <w:t>(3)</w:t>
      </w:r>
      <w:r w:rsidRPr="009E3EF0">
        <w:rPr>
          <w:rFonts w:ascii="Times New Roman" w:hAnsi="Times New Roman" w:cs="Times New Roman"/>
        </w:rPr>
        <w:t>Н</w:t>
      </w:r>
      <w:r>
        <w:rPr>
          <w:rFonts w:ascii="Times New Roman" w:hAnsi="Times New Roman" w:cs="Times New Roman"/>
        </w:rPr>
        <w:t>а почотните членове се издава почетна грамота.</w:t>
      </w:r>
    </w:p>
    <w:p w:rsidR="009E3EF0" w:rsidRDefault="009E3EF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9E3EF0">
        <w:rPr>
          <w:rFonts w:ascii="Times New Roman" w:hAnsi="Times New Roman" w:cs="Times New Roman"/>
          <w:b/>
        </w:rPr>
        <w:t>(4)</w:t>
      </w:r>
      <w:r w:rsidRPr="009E3EF0">
        <w:rPr>
          <w:rFonts w:ascii="Times New Roman" w:hAnsi="Times New Roman" w:cs="Times New Roman"/>
        </w:rPr>
        <w:t>Почетните</w:t>
      </w:r>
      <w:r>
        <w:rPr>
          <w:rFonts w:ascii="Times New Roman" w:hAnsi="Times New Roman" w:cs="Times New Roman"/>
        </w:rPr>
        <w:t xml:space="preserve"> членове имат право на съвещателен глас в Общото събрание на Читалището.</w:t>
      </w:r>
    </w:p>
    <w:p w:rsidR="009E3EF0" w:rsidRDefault="009E3EF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752316">
        <w:rPr>
          <w:rFonts w:ascii="Times New Roman" w:hAnsi="Times New Roman" w:cs="Times New Roman"/>
        </w:rPr>
        <w:t xml:space="preserve"> </w:t>
      </w:r>
      <w:r>
        <w:rPr>
          <w:rFonts w:ascii="Times New Roman" w:hAnsi="Times New Roman" w:cs="Times New Roman"/>
        </w:rPr>
        <w:t xml:space="preserve"> </w:t>
      </w:r>
      <w:r w:rsidRPr="009E3EF0">
        <w:rPr>
          <w:rFonts w:ascii="Times New Roman" w:hAnsi="Times New Roman" w:cs="Times New Roman"/>
          <w:b/>
        </w:rPr>
        <w:t>(5)</w:t>
      </w:r>
      <w:r w:rsidR="00752316">
        <w:rPr>
          <w:rFonts w:ascii="Times New Roman" w:hAnsi="Times New Roman" w:cs="Times New Roman"/>
        </w:rPr>
        <w:t xml:space="preserve">Почетните членове могат да </w:t>
      </w:r>
      <w:r>
        <w:rPr>
          <w:rFonts w:ascii="Times New Roman" w:hAnsi="Times New Roman" w:cs="Times New Roman"/>
        </w:rPr>
        <w:t>се обединяват в Почетен комитет</w:t>
      </w:r>
      <w:r w:rsidR="00752316">
        <w:rPr>
          <w:rFonts w:ascii="Times New Roman" w:hAnsi="Times New Roman" w:cs="Times New Roman"/>
        </w:rPr>
        <w:t xml:space="preserve"> и подпомагат Настоятелството при осъществяването на неговата общественополезната дейност;</w:t>
      </w:r>
    </w:p>
    <w:p w:rsidR="00752316" w:rsidRDefault="0075231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752316">
        <w:rPr>
          <w:rFonts w:ascii="Times New Roman" w:hAnsi="Times New Roman" w:cs="Times New Roman"/>
          <w:b/>
        </w:rPr>
        <w:t>(6)</w:t>
      </w:r>
      <w:r>
        <w:rPr>
          <w:rFonts w:ascii="Times New Roman" w:hAnsi="Times New Roman" w:cs="Times New Roman"/>
        </w:rPr>
        <w:t>За членовете на Почетния комитет могат да бъдат канени лица с особен принос и заслуги за развитието, популяризирането и утвърждаването на читалищните традиции в Република България.</w:t>
      </w:r>
    </w:p>
    <w:p w:rsidR="00752316" w:rsidRDefault="0075231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752316">
        <w:rPr>
          <w:rFonts w:ascii="Times New Roman" w:hAnsi="Times New Roman" w:cs="Times New Roman"/>
          <w:b/>
        </w:rPr>
        <w:t>(7)</w:t>
      </w:r>
      <w:r>
        <w:rPr>
          <w:rFonts w:ascii="Times New Roman" w:hAnsi="Times New Roman" w:cs="Times New Roman"/>
        </w:rPr>
        <w:t>ЧН отправя покана до подходящи лица да бъдат членове на почетния комитет.</w:t>
      </w:r>
    </w:p>
    <w:p w:rsidR="00752316" w:rsidRDefault="0075231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752316">
        <w:rPr>
          <w:rFonts w:ascii="Times New Roman" w:hAnsi="Times New Roman" w:cs="Times New Roman"/>
          <w:b/>
        </w:rPr>
        <w:t>(8)</w:t>
      </w:r>
      <w:r w:rsidRPr="00752316">
        <w:rPr>
          <w:rFonts w:ascii="Times New Roman" w:hAnsi="Times New Roman" w:cs="Times New Roman"/>
        </w:rPr>
        <w:t>П</w:t>
      </w:r>
      <w:r>
        <w:rPr>
          <w:rFonts w:ascii="Times New Roman" w:hAnsi="Times New Roman" w:cs="Times New Roman"/>
        </w:rPr>
        <w:t>оканените от Управителния съвет членове на Почетния комитет се утвърждават от Общото събрание на следващото му заседание.</w:t>
      </w:r>
    </w:p>
    <w:p w:rsidR="00752316" w:rsidRDefault="00752316" w:rsidP="00003A46">
      <w:pPr>
        <w:spacing w:after="0" w:line="240" w:lineRule="auto"/>
        <w:ind w:right="-850"/>
        <w:jc w:val="both"/>
        <w:rPr>
          <w:rFonts w:ascii="Times New Roman" w:hAnsi="Times New Roman" w:cs="Times New Roman"/>
        </w:rPr>
      </w:pPr>
      <w:r w:rsidRPr="00752316">
        <w:rPr>
          <w:rFonts w:ascii="Times New Roman" w:hAnsi="Times New Roman" w:cs="Times New Roman"/>
          <w:b/>
        </w:rPr>
        <w:t xml:space="preserve">     (9)</w:t>
      </w:r>
      <w:r>
        <w:rPr>
          <w:rFonts w:ascii="Times New Roman" w:hAnsi="Times New Roman" w:cs="Times New Roman"/>
        </w:rPr>
        <w:t>Имената на членовете на Почетния комитет се вписват в специална почетна книга.</w:t>
      </w:r>
    </w:p>
    <w:p w:rsidR="00752316" w:rsidRDefault="00752316" w:rsidP="00003A46">
      <w:pPr>
        <w:spacing w:after="0" w:line="240" w:lineRule="auto"/>
        <w:ind w:right="-850"/>
        <w:jc w:val="both"/>
        <w:rPr>
          <w:rFonts w:ascii="Times New Roman" w:hAnsi="Times New Roman" w:cs="Times New Roman"/>
        </w:rPr>
      </w:pPr>
    </w:p>
    <w:p w:rsidR="00752316" w:rsidRDefault="00752316" w:rsidP="00003A46">
      <w:pPr>
        <w:spacing w:after="0" w:line="240" w:lineRule="auto"/>
        <w:ind w:right="-850"/>
        <w:jc w:val="both"/>
        <w:rPr>
          <w:rFonts w:ascii="Times New Roman" w:hAnsi="Times New Roman" w:cs="Times New Roman"/>
        </w:rPr>
      </w:pPr>
      <w:r>
        <w:rPr>
          <w:rFonts w:ascii="Times New Roman" w:hAnsi="Times New Roman" w:cs="Times New Roman"/>
        </w:rPr>
        <w:tab/>
        <w:t>ГЛАВА ЧЕТВЪРТА</w:t>
      </w:r>
    </w:p>
    <w:p w:rsidR="00752316" w:rsidRDefault="00752316" w:rsidP="00003A46">
      <w:pPr>
        <w:spacing w:after="0" w:line="240" w:lineRule="auto"/>
        <w:ind w:right="-850"/>
        <w:jc w:val="both"/>
        <w:rPr>
          <w:rFonts w:ascii="Times New Roman" w:hAnsi="Times New Roman" w:cs="Times New Roman"/>
          <w:b/>
        </w:rPr>
      </w:pPr>
      <w:r>
        <w:rPr>
          <w:rFonts w:ascii="Times New Roman" w:hAnsi="Times New Roman" w:cs="Times New Roman"/>
        </w:rPr>
        <w:tab/>
      </w:r>
      <w:r w:rsidRPr="00752316">
        <w:rPr>
          <w:rFonts w:ascii="Times New Roman" w:hAnsi="Times New Roman" w:cs="Times New Roman"/>
          <w:b/>
        </w:rPr>
        <w:t>УПРАВЛЕНИЕ</w:t>
      </w:r>
    </w:p>
    <w:p w:rsidR="005726A0" w:rsidRDefault="005726A0" w:rsidP="00003A46">
      <w:pPr>
        <w:spacing w:after="0" w:line="240" w:lineRule="auto"/>
        <w:ind w:right="-850"/>
        <w:jc w:val="both"/>
        <w:rPr>
          <w:rFonts w:ascii="Times New Roman" w:hAnsi="Times New Roman" w:cs="Times New Roman"/>
          <w:b/>
        </w:rPr>
      </w:pPr>
      <w:r>
        <w:rPr>
          <w:rFonts w:ascii="Times New Roman" w:hAnsi="Times New Roman" w:cs="Times New Roman"/>
          <w:b/>
        </w:rPr>
        <w:t>Чл.17.</w:t>
      </w:r>
      <w:r w:rsidRPr="005726A0">
        <w:rPr>
          <w:rFonts w:ascii="Times New Roman" w:hAnsi="Times New Roman" w:cs="Times New Roman"/>
        </w:rPr>
        <w:t>Органите</w:t>
      </w:r>
      <w:r>
        <w:rPr>
          <w:rFonts w:ascii="Times New Roman" w:hAnsi="Times New Roman" w:cs="Times New Roman"/>
        </w:rPr>
        <w:t xml:space="preserve"> </w:t>
      </w:r>
      <w:r w:rsidRPr="005726A0">
        <w:rPr>
          <w:rFonts w:ascii="Times New Roman" w:hAnsi="Times New Roman" w:cs="Times New Roman"/>
        </w:rPr>
        <w:t>за управлене на Читалището са:</w:t>
      </w:r>
      <w:r>
        <w:rPr>
          <w:rFonts w:ascii="Times New Roman" w:hAnsi="Times New Roman" w:cs="Times New Roman"/>
          <w:b/>
        </w:rPr>
        <w:t xml:space="preserve"> </w:t>
      </w:r>
    </w:p>
    <w:p w:rsidR="005726A0" w:rsidRDefault="005726A0" w:rsidP="00003A46">
      <w:pPr>
        <w:spacing w:after="0" w:line="240" w:lineRule="auto"/>
        <w:ind w:right="-850"/>
        <w:jc w:val="both"/>
        <w:rPr>
          <w:rFonts w:ascii="Times New Roman" w:hAnsi="Times New Roman" w:cs="Times New Roman"/>
        </w:rPr>
      </w:pPr>
      <w:r w:rsidRPr="005726A0">
        <w:rPr>
          <w:rFonts w:ascii="Times New Roman" w:hAnsi="Times New Roman" w:cs="Times New Roman"/>
        </w:rPr>
        <w:t xml:space="preserve">      1.</w:t>
      </w:r>
      <w:r>
        <w:rPr>
          <w:rFonts w:ascii="Times New Roman" w:hAnsi="Times New Roman" w:cs="Times New Roman"/>
        </w:rPr>
        <w:t>Общото събрание.</w:t>
      </w:r>
    </w:p>
    <w:p w:rsidR="005726A0" w:rsidRDefault="005726A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2.Настоятелството.</w:t>
      </w:r>
    </w:p>
    <w:p w:rsidR="005726A0" w:rsidRDefault="005726A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3.Проверителната комисия.</w:t>
      </w:r>
    </w:p>
    <w:p w:rsidR="005726A0" w:rsidRDefault="005726A0" w:rsidP="00003A46">
      <w:pPr>
        <w:spacing w:after="0" w:line="240" w:lineRule="auto"/>
        <w:ind w:right="-850"/>
        <w:jc w:val="both"/>
        <w:rPr>
          <w:rFonts w:ascii="Times New Roman" w:hAnsi="Times New Roman" w:cs="Times New Roman"/>
        </w:rPr>
      </w:pPr>
      <w:r w:rsidRPr="005726A0">
        <w:rPr>
          <w:rFonts w:ascii="Times New Roman" w:hAnsi="Times New Roman" w:cs="Times New Roman"/>
          <w:b/>
        </w:rPr>
        <w:t>Чл.18.</w:t>
      </w:r>
      <w:r>
        <w:rPr>
          <w:rFonts w:ascii="Times New Roman" w:hAnsi="Times New Roman" w:cs="Times New Roman"/>
        </w:rPr>
        <w:t>Върховен орган на Читалището е Общото събрание. То се състои от всички действителни и колективни членове на Читалището, имащи право на глас.</w:t>
      </w:r>
    </w:p>
    <w:p w:rsidR="005726A0" w:rsidRDefault="005726A0" w:rsidP="00003A46">
      <w:pPr>
        <w:spacing w:after="0" w:line="240" w:lineRule="auto"/>
        <w:ind w:right="-85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r w:rsidR="009C033E">
        <w:rPr>
          <w:rFonts w:ascii="Times New Roman" w:hAnsi="Times New Roman" w:cs="Times New Roman"/>
        </w:rPr>
        <w:t xml:space="preserve"> от 10</w:t>
      </w:r>
    </w:p>
    <w:p w:rsidR="005726A0" w:rsidRDefault="005726A0" w:rsidP="00003A46">
      <w:pPr>
        <w:spacing w:after="0" w:line="240" w:lineRule="auto"/>
        <w:ind w:right="-850"/>
        <w:jc w:val="both"/>
        <w:rPr>
          <w:rFonts w:ascii="Times New Roman" w:hAnsi="Times New Roman" w:cs="Times New Roman"/>
        </w:rPr>
      </w:pPr>
      <w:r w:rsidRPr="005726A0">
        <w:rPr>
          <w:rFonts w:ascii="Times New Roman" w:hAnsi="Times New Roman" w:cs="Times New Roman"/>
          <w:b/>
        </w:rPr>
        <w:t xml:space="preserve">Чл.19(1) </w:t>
      </w:r>
      <w:r>
        <w:rPr>
          <w:rFonts w:ascii="Times New Roman" w:hAnsi="Times New Roman" w:cs="Times New Roman"/>
        </w:rPr>
        <w:t>Общото събрание има следните правомощия:</w:t>
      </w:r>
    </w:p>
    <w:p w:rsidR="005726A0" w:rsidRDefault="005726A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1.Приема, изменя и допълва Устава;</w:t>
      </w:r>
    </w:p>
    <w:p w:rsidR="005726A0" w:rsidRDefault="005726A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2.Избира и освобождава членове на читалищното настоятелство, Проверителната комисия и Председателя;</w:t>
      </w:r>
    </w:p>
    <w:p w:rsidR="005726A0" w:rsidRDefault="005726A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3.Приема вътрешни актове, необходими за организацията на читалщната дейност;</w:t>
      </w:r>
    </w:p>
    <w:p w:rsidR="005726A0" w:rsidRDefault="005726A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4.Изключва членове на Читалището;</w:t>
      </w:r>
    </w:p>
    <w:p w:rsidR="005726A0" w:rsidRDefault="005726A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5.</w:t>
      </w:r>
      <w:r w:rsidR="006C5157">
        <w:rPr>
          <w:rFonts w:ascii="Times New Roman" w:hAnsi="Times New Roman" w:cs="Times New Roman"/>
        </w:rPr>
        <w:t>Приема основните насоки за дейноста на Читалището;</w:t>
      </w:r>
    </w:p>
    <w:p w:rsidR="006C5157" w:rsidRDefault="006C515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6.Взема решения за членуване или прекратявате на членството в читалищното сдружение;</w:t>
      </w:r>
    </w:p>
    <w:p w:rsidR="006C5157" w:rsidRDefault="006C515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7.Приема бюджета на Читалището до 30 март на следващата година;</w:t>
      </w:r>
    </w:p>
    <w:p w:rsidR="006C5157" w:rsidRDefault="006C515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8.Приема годишния отчет;</w:t>
      </w:r>
    </w:p>
    <w:p w:rsidR="006C5157" w:rsidRDefault="006C515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9.Определя размера на членския внос;</w:t>
      </w:r>
    </w:p>
    <w:p w:rsidR="006C5157" w:rsidRDefault="006C515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10.Обявява почетни членове и дарителите;</w:t>
      </w:r>
    </w:p>
    <w:p w:rsidR="006C5157" w:rsidRDefault="006C515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11.Отменя решения за отнасяне до съда на незаконосъобразни действия на ръководството или на отделни членове;</w:t>
      </w:r>
    </w:p>
    <w:p w:rsidR="006C5157" w:rsidRDefault="006C515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12.Взема решения за отнасяне до съда на незаконосъобразни действия на ръководството или на отделни членове.</w:t>
      </w:r>
    </w:p>
    <w:p w:rsidR="006C5157" w:rsidRDefault="006C515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13.Взема решения за прекратяване на Читалището.</w:t>
      </w:r>
    </w:p>
    <w:p w:rsidR="006C5157" w:rsidRDefault="006C5157" w:rsidP="00003A46">
      <w:pPr>
        <w:spacing w:after="0" w:line="240" w:lineRule="auto"/>
        <w:ind w:right="-850"/>
        <w:jc w:val="both"/>
        <w:rPr>
          <w:rFonts w:ascii="Times New Roman" w:hAnsi="Times New Roman" w:cs="Times New Roman"/>
        </w:rPr>
      </w:pPr>
      <w:r w:rsidRPr="006C5157">
        <w:rPr>
          <w:rFonts w:ascii="Times New Roman" w:hAnsi="Times New Roman" w:cs="Times New Roman"/>
          <w:b/>
        </w:rPr>
        <w:t xml:space="preserve">     (2)</w:t>
      </w:r>
      <w:r>
        <w:rPr>
          <w:rFonts w:ascii="Times New Roman" w:hAnsi="Times New Roman" w:cs="Times New Roman"/>
        </w:rPr>
        <w:t>Решенията на Общото събрание са задължителни за другите органи на Читалището.</w:t>
      </w:r>
    </w:p>
    <w:p w:rsidR="006C5157" w:rsidRDefault="006C515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6C5157">
        <w:rPr>
          <w:rFonts w:ascii="Times New Roman" w:hAnsi="Times New Roman" w:cs="Times New Roman"/>
          <w:b/>
        </w:rPr>
        <w:t>(3)</w:t>
      </w:r>
      <w:r>
        <w:rPr>
          <w:rFonts w:ascii="Times New Roman" w:hAnsi="Times New Roman" w:cs="Times New Roman"/>
        </w:rPr>
        <w:t xml:space="preserve">Общото събрание се състои </w:t>
      </w:r>
      <w:r w:rsidR="00F2699B">
        <w:rPr>
          <w:rFonts w:ascii="Times New Roman" w:hAnsi="Times New Roman" w:cs="Times New Roman"/>
        </w:rPr>
        <w:t>от действителните членове и по един представител на всеки колективен член – юридическо лице, определен от Общото събрание на колективния член.</w:t>
      </w:r>
    </w:p>
    <w:p w:rsidR="00F2699B" w:rsidRDefault="00F2699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F2699B">
        <w:rPr>
          <w:rFonts w:ascii="Times New Roman" w:hAnsi="Times New Roman" w:cs="Times New Roman"/>
          <w:b/>
        </w:rPr>
        <w:t>(4)</w:t>
      </w:r>
      <w:r>
        <w:rPr>
          <w:rFonts w:ascii="Times New Roman" w:hAnsi="Times New Roman" w:cs="Times New Roman"/>
        </w:rPr>
        <w:t>Всеки действителен член има право на един глас.</w:t>
      </w:r>
    </w:p>
    <w:p w:rsidR="00F2699B" w:rsidRDefault="00F2699B"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F2699B">
        <w:rPr>
          <w:rFonts w:ascii="Times New Roman" w:hAnsi="Times New Roman" w:cs="Times New Roman"/>
          <w:b/>
        </w:rPr>
        <w:t>(5)</w:t>
      </w:r>
      <w:r>
        <w:rPr>
          <w:rFonts w:ascii="Times New Roman" w:hAnsi="Times New Roman" w:cs="Times New Roman"/>
        </w:rPr>
        <w:t>Действителен член при отсъствие от Общото събрание, може да се представлява от пълномощник, изрично упълномощен за участие в съответното заседание на Общото събрание с нотариална заверка на подписа по обпразец, утвърден от НЧ, в който се посочват точките от дневния ред.Едно лице може да представлява само един редовен член.</w:t>
      </w:r>
    </w:p>
    <w:p w:rsidR="00F2699B" w:rsidRDefault="00F2699B" w:rsidP="00003A46">
      <w:pPr>
        <w:spacing w:after="0" w:line="240" w:lineRule="auto"/>
        <w:ind w:right="-850"/>
        <w:jc w:val="both"/>
        <w:rPr>
          <w:rFonts w:ascii="Times New Roman" w:hAnsi="Times New Roman" w:cs="Times New Roman"/>
        </w:rPr>
      </w:pPr>
      <w:r w:rsidRPr="00F2699B">
        <w:rPr>
          <w:rFonts w:ascii="Times New Roman" w:hAnsi="Times New Roman" w:cs="Times New Roman"/>
          <w:b/>
        </w:rPr>
        <w:t xml:space="preserve">     (6)</w:t>
      </w:r>
      <w:r>
        <w:rPr>
          <w:rFonts w:ascii="Times New Roman" w:hAnsi="Times New Roman" w:cs="Times New Roman"/>
        </w:rPr>
        <w:t xml:space="preserve">Представител на колективен или действителен </w:t>
      </w:r>
      <w:r w:rsidR="003C26C9">
        <w:rPr>
          <w:rFonts w:ascii="Times New Roman" w:hAnsi="Times New Roman" w:cs="Times New Roman"/>
        </w:rPr>
        <w:t>член в Общото събрание нямат право на глас при решаването на въпроси, отнасящи се до:</w:t>
      </w:r>
    </w:p>
    <w:p w:rsidR="003C26C9" w:rsidRDefault="003C26C9"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1.Него, неговия/ата съпруг/а или роднини по права линия – без ограничения, по съребрена линия – до четвърта степен, или по сватовство – до втора степен включително.</w:t>
      </w:r>
    </w:p>
    <w:p w:rsidR="003C26C9" w:rsidRDefault="003C26C9"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2.Юридически лица, в които той е управител, или може да наложи или възпрепятства вземането на решения.</w:t>
      </w:r>
    </w:p>
    <w:p w:rsidR="003C26C9" w:rsidRDefault="003C26C9" w:rsidP="00003A46">
      <w:pPr>
        <w:spacing w:after="0" w:line="240" w:lineRule="auto"/>
        <w:ind w:right="-850"/>
        <w:jc w:val="both"/>
        <w:rPr>
          <w:rFonts w:ascii="Times New Roman" w:hAnsi="Times New Roman" w:cs="Times New Roman"/>
        </w:rPr>
      </w:pPr>
      <w:r w:rsidRPr="003C26C9">
        <w:rPr>
          <w:rFonts w:ascii="Times New Roman" w:hAnsi="Times New Roman" w:cs="Times New Roman"/>
          <w:b/>
        </w:rPr>
        <w:t>Чл.20.(1)</w:t>
      </w:r>
      <w:r>
        <w:rPr>
          <w:rFonts w:ascii="Times New Roman" w:hAnsi="Times New Roman" w:cs="Times New Roman"/>
        </w:rPr>
        <w:t>Свикване на Общо събрание:</w:t>
      </w:r>
    </w:p>
    <w:p w:rsidR="00F2699B" w:rsidRDefault="003C26C9"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1.Редовно Общо събрание на Читалището се свиква от Настоятелството най-малко веднъж годишно.</w:t>
      </w:r>
    </w:p>
    <w:p w:rsidR="003C26C9" w:rsidRDefault="003C26C9"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2.Извънредно Общо събрание на Читалището може да бъде свикано:</w:t>
      </w:r>
    </w:p>
    <w:p w:rsidR="003C26C9" w:rsidRPr="00F2699B" w:rsidRDefault="00AA48C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А)</w:t>
      </w:r>
      <w:r w:rsidR="003C26C9">
        <w:rPr>
          <w:rFonts w:ascii="Times New Roman" w:hAnsi="Times New Roman" w:cs="Times New Roman"/>
        </w:rPr>
        <w:t xml:space="preserve"> по решение на Настоятелството;</w:t>
      </w:r>
    </w:p>
    <w:p w:rsidR="00AA48C5" w:rsidRDefault="00AA48C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Б) по решение на Проверителната комисия;</w:t>
      </w:r>
    </w:p>
    <w:p w:rsidR="00AA48C5" w:rsidRDefault="00AA48C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В) по решение на 1/3 от действителните и колективни членове, имащи право на глас;</w:t>
      </w:r>
    </w:p>
    <w:p w:rsidR="00926A32" w:rsidRDefault="00AA48C5" w:rsidP="00003A46">
      <w:pPr>
        <w:spacing w:after="0" w:line="240" w:lineRule="auto"/>
        <w:ind w:right="-850"/>
        <w:jc w:val="both"/>
        <w:rPr>
          <w:rFonts w:ascii="Times New Roman" w:hAnsi="Times New Roman" w:cs="Times New Roman"/>
        </w:rPr>
      </w:pPr>
      <w:r w:rsidRPr="00AA48C5">
        <w:rPr>
          <w:rFonts w:ascii="Times New Roman" w:hAnsi="Times New Roman" w:cs="Times New Roman"/>
          <w:b/>
        </w:rPr>
        <w:t xml:space="preserve">     (2)</w:t>
      </w:r>
      <w:r w:rsidRPr="00AA48C5">
        <w:rPr>
          <w:rFonts w:ascii="Times New Roman" w:hAnsi="Times New Roman" w:cs="Times New Roman"/>
        </w:rPr>
        <w:t xml:space="preserve">Поканата за свикване на </w:t>
      </w:r>
      <w:r>
        <w:rPr>
          <w:rFonts w:ascii="Times New Roman" w:hAnsi="Times New Roman" w:cs="Times New Roman"/>
        </w:rPr>
        <w:t>Общо събрание съдържа дневния ред, датата, часа, мястото на провеждане  и кой го свиква.</w:t>
      </w:r>
    </w:p>
    <w:p w:rsidR="00AA48C5" w:rsidRDefault="00AA48C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AA48C5">
        <w:rPr>
          <w:rFonts w:ascii="Times New Roman" w:hAnsi="Times New Roman" w:cs="Times New Roman"/>
          <w:b/>
        </w:rPr>
        <w:t>(3)</w:t>
      </w:r>
      <w:r>
        <w:rPr>
          <w:rFonts w:ascii="Times New Roman" w:hAnsi="Times New Roman" w:cs="Times New Roman"/>
        </w:rPr>
        <w:t>Поканата трябва да бъде връчена или получена от всеки колективен или действителен член не по-късно от 7 календарни дни преди датата на провеждането му.</w:t>
      </w:r>
    </w:p>
    <w:p w:rsidR="00AA48C5" w:rsidRDefault="00AA48C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AA48C5">
        <w:rPr>
          <w:rFonts w:ascii="Times New Roman" w:hAnsi="Times New Roman" w:cs="Times New Roman"/>
          <w:b/>
        </w:rPr>
        <w:t>(4)</w:t>
      </w:r>
      <w:r>
        <w:rPr>
          <w:rFonts w:ascii="Times New Roman" w:hAnsi="Times New Roman" w:cs="Times New Roman"/>
        </w:rPr>
        <w:t>В 7 дневен срок преди датата на провеждане, на общодостъпни места (таблото за обяви в административната сграда на Читалището и на входа на библиотеката трябва да се постави Обявата за свикване на Общото събрание.</w:t>
      </w:r>
    </w:p>
    <w:p w:rsidR="00AA48C5" w:rsidRDefault="00AA48C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AA48C5">
        <w:rPr>
          <w:rFonts w:ascii="Times New Roman" w:hAnsi="Times New Roman" w:cs="Times New Roman"/>
          <w:b/>
        </w:rPr>
        <w:t>(5)</w:t>
      </w:r>
      <w:r w:rsidR="00B34032">
        <w:rPr>
          <w:rFonts w:ascii="Times New Roman" w:hAnsi="Times New Roman" w:cs="Times New Roman"/>
        </w:rPr>
        <w:t>В същия срок може да бъде обявено чрез печатните и електронните медии съобщение за свикване на събранието.</w:t>
      </w:r>
    </w:p>
    <w:p w:rsidR="00B34032" w:rsidRDefault="00B34032"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B34032">
        <w:rPr>
          <w:rFonts w:ascii="Times New Roman" w:hAnsi="Times New Roman" w:cs="Times New Roman"/>
          <w:b/>
        </w:rPr>
        <w:t>(6)</w:t>
      </w:r>
      <w:r>
        <w:rPr>
          <w:rFonts w:ascii="Times New Roman" w:hAnsi="Times New Roman" w:cs="Times New Roman"/>
        </w:rPr>
        <w:t>Обявата и всички материали по дневния ред на Общото събрание се публикуват на електронната страница на Читалището в 7 дневен срок преди провеждането му и се считат за връчени на членовете на Читалището.</w:t>
      </w:r>
    </w:p>
    <w:p w:rsidR="00B34032" w:rsidRDefault="00B34032"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B34032">
        <w:rPr>
          <w:rFonts w:ascii="Times New Roman" w:hAnsi="Times New Roman" w:cs="Times New Roman"/>
          <w:b/>
        </w:rPr>
        <w:t>(7)</w:t>
      </w:r>
      <w:r>
        <w:rPr>
          <w:rFonts w:ascii="Times New Roman" w:hAnsi="Times New Roman" w:cs="Times New Roman"/>
        </w:rPr>
        <w:t>В седем дневен срок преди датат</w:t>
      </w:r>
      <w:r w:rsidR="000F7AD3">
        <w:rPr>
          <w:rFonts w:ascii="Times New Roman" w:hAnsi="Times New Roman" w:cs="Times New Roman"/>
        </w:rPr>
        <w:t>а</w:t>
      </w:r>
      <w:r>
        <w:rPr>
          <w:rFonts w:ascii="Times New Roman" w:hAnsi="Times New Roman" w:cs="Times New Roman"/>
        </w:rPr>
        <w:t xml:space="preserve"> на провеждане на Общото събрание се прекратява събирането на членски внос.</w:t>
      </w:r>
    </w:p>
    <w:p w:rsidR="00136E1F" w:rsidRDefault="00B34032"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B34032">
        <w:rPr>
          <w:rFonts w:ascii="Times New Roman" w:hAnsi="Times New Roman" w:cs="Times New Roman"/>
          <w:b/>
        </w:rPr>
        <w:t>(8)</w:t>
      </w:r>
      <w:r>
        <w:rPr>
          <w:rFonts w:ascii="Times New Roman" w:hAnsi="Times New Roman" w:cs="Times New Roman"/>
        </w:rPr>
        <w:t>Общото събрание е законно , ако присъстват най-малко половината от имащите право на глас действителни и колективни членове на Читалището.</w:t>
      </w:r>
      <w:r w:rsidR="00136E1F">
        <w:rPr>
          <w:rFonts w:ascii="Times New Roman" w:hAnsi="Times New Roman" w:cs="Times New Roman"/>
        </w:rPr>
        <w:t xml:space="preserve">                   </w:t>
      </w:r>
    </w:p>
    <w:p w:rsidR="00136E1F" w:rsidRDefault="00136E1F" w:rsidP="00003A46">
      <w:pPr>
        <w:spacing w:after="0" w:line="240" w:lineRule="auto"/>
        <w:ind w:right="-850"/>
        <w:jc w:val="both"/>
        <w:rPr>
          <w:rFonts w:ascii="Times New Roman" w:hAnsi="Times New Roman" w:cs="Times New Roman"/>
        </w:rPr>
      </w:pPr>
    </w:p>
    <w:p w:rsidR="00136E1F" w:rsidRPr="009C033E" w:rsidRDefault="00136E1F" w:rsidP="00003A46">
      <w:pPr>
        <w:spacing w:after="0" w:line="240" w:lineRule="auto"/>
        <w:ind w:right="-850"/>
        <w:jc w:val="both"/>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9C033E">
        <w:rPr>
          <w:rFonts w:ascii="Times New Roman" w:hAnsi="Times New Roman" w:cs="Times New Roman"/>
          <w:b/>
        </w:rPr>
        <w:t xml:space="preserve">          </w:t>
      </w:r>
      <w:r>
        <w:rPr>
          <w:rFonts w:ascii="Times New Roman" w:hAnsi="Times New Roman" w:cs="Times New Roman"/>
          <w:b/>
        </w:rPr>
        <w:t>7</w:t>
      </w:r>
      <w:r w:rsidR="009C033E">
        <w:rPr>
          <w:rFonts w:ascii="Times New Roman" w:hAnsi="Times New Roman" w:cs="Times New Roman"/>
          <w:b/>
        </w:rPr>
        <w:t xml:space="preserve"> </w:t>
      </w:r>
      <w:r w:rsidR="009C033E" w:rsidRPr="009C033E">
        <w:rPr>
          <w:rFonts w:ascii="Times New Roman" w:hAnsi="Times New Roman" w:cs="Times New Roman"/>
        </w:rPr>
        <w:t>от 10</w:t>
      </w:r>
    </w:p>
    <w:p w:rsidR="00B34032" w:rsidRDefault="00136E1F" w:rsidP="00003A46">
      <w:pPr>
        <w:spacing w:after="0" w:line="240" w:lineRule="auto"/>
        <w:ind w:right="-850"/>
        <w:jc w:val="both"/>
        <w:rPr>
          <w:rFonts w:ascii="Times New Roman" w:hAnsi="Times New Roman" w:cs="Times New Roman"/>
        </w:rPr>
      </w:pPr>
      <w:r>
        <w:rPr>
          <w:rFonts w:ascii="Times New Roman" w:hAnsi="Times New Roman" w:cs="Times New Roman"/>
          <w:b/>
        </w:rPr>
        <w:t xml:space="preserve">      </w:t>
      </w:r>
      <w:r w:rsidRPr="00136E1F">
        <w:rPr>
          <w:rFonts w:ascii="Times New Roman" w:hAnsi="Times New Roman" w:cs="Times New Roman"/>
          <w:b/>
        </w:rPr>
        <w:t>(9)</w:t>
      </w:r>
      <w:r w:rsidR="00B34032">
        <w:rPr>
          <w:rFonts w:ascii="Times New Roman" w:hAnsi="Times New Roman" w:cs="Times New Roman"/>
        </w:rPr>
        <w:t>При липса на кворум, събранието се отлага с един час при същия дневен ред, място и час. В този случай Общото събрание е законно, ако на него присъстват не по-малко от 1/3 от членовете при редовно Общо събрание и не по-малко от 50%</w:t>
      </w:r>
      <w:r>
        <w:rPr>
          <w:rFonts w:ascii="Times New Roman" w:hAnsi="Times New Roman" w:cs="Times New Roman"/>
        </w:rPr>
        <w:t xml:space="preserve">  плюс един от членовете при извънредно общо събрание.</w:t>
      </w:r>
    </w:p>
    <w:p w:rsidR="00136E1F" w:rsidRDefault="00136E1F"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136E1F">
        <w:rPr>
          <w:rFonts w:ascii="Times New Roman" w:hAnsi="Times New Roman" w:cs="Times New Roman"/>
          <w:b/>
        </w:rPr>
        <w:t>(10)</w:t>
      </w:r>
      <w:r w:rsidRPr="00136E1F">
        <w:rPr>
          <w:rFonts w:ascii="Times New Roman" w:hAnsi="Times New Roman" w:cs="Times New Roman"/>
        </w:rPr>
        <w:t>Решенията на Общото събрание се вземат</w:t>
      </w:r>
      <w:r>
        <w:rPr>
          <w:rFonts w:ascii="Times New Roman" w:hAnsi="Times New Roman" w:cs="Times New Roman"/>
        </w:rPr>
        <w:t xml:space="preserve"> с мнозинство повече от половината от присъстващите членове с право на глас, освен решенията по чл.14, ал.1, т.1, 4, 10, 11,12 от Закона за народните читалища, които се вземат с мнозинство най-малко от 2/3 от всички членове.</w:t>
      </w:r>
    </w:p>
    <w:p w:rsidR="00136E1F" w:rsidRDefault="00136E1F"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136E1F">
        <w:rPr>
          <w:rFonts w:ascii="Times New Roman" w:hAnsi="Times New Roman" w:cs="Times New Roman"/>
          <w:b/>
        </w:rPr>
        <w:t>(11)</w:t>
      </w:r>
      <w:r>
        <w:rPr>
          <w:rFonts w:ascii="Times New Roman" w:hAnsi="Times New Roman" w:cs="Times New Roman"/>
        </w:rPr>
        <w:t xml:space="preserve">Останалите решения се вземат </w:t>
      </w:r>
      <w:r w:rsidR="00505FBF">
        <w:rPr>
          <w:rFonts w:ascii="Times New Roman" w:hAnsi="Times New Roman" w:cs="Times New Roman"/>
        </w:rPr>
        <w:t>с мнозинство повече от половината от присъстващите членове.</w:t>
      </w:r>
    </w:p>
    <w:p w:rsidR="00505FBF" w:rsidRDefault="00505FBF"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505FBF">
        <w:rPr>
          <w:rFonts w:ascii="Times New Roman" w:hAnsi="Times New Roman" w:cs="Times New Roman"/>
          <w:b/>
        </w:rPr>
        <w:t>(12)</w:t>
      </w:r>
      <w:r w:rsidRPr="00505FBF">
        <w:rPr>
          <w:rFonts w:ascii="Times New Roman" w:hAnsi="Times New Roman" w:cs="Times New Roman"/>
        </w:rPr>
        <w:t>По въпроси</w:t>
      </w:r>
      <w:r>
        <w:rPr>
          <w:rFonts w:ascii="Times New Roman" w:hAnsi="Times New Roman" w:cs="Times New Roman"/>
          <w:b/>
        </w:rPr>
        <w:t xml:space="preserve">, </w:t>
      </w:r>
      <w:r w:rsidRPr="00505FBF">
        <w:rPr>
          <w:rFonts w:ascii="Times New Roman" w:hAnsi="Times New Roman" w:cs="Times New Roman"/>
        </w:rPr>
        <w:t>които</w:t>
      </w:r>
      <w:r>
        <w:rPr>
          <w:rFonts w:ascii="Times New Roman" w:hAnsi="Times New Roman" w:cs="Times New Roman"/>
          <w:b/>
        </w:rPr>
        <w:t xml:space="preserve"> </w:t>
      </w:r>
      <w:r>
        <w:rPr>
          <w:rFonts w:ascii="Times New Roman" w:hAnsi="Times New Roman" w:cs="Times New Roman"/>
        </w:rPr>
        <w:t>не са включени в обявения в поканата дневен ред, не може да се вземат решения от Общото събрание.</w:t>
      </w:r>
    </w:p>
    <w:p w:rsidR="00505FBF" w:rsidRDefault="00505FBF"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505FBF">
        <w:rPr>
          <w:rFonts w:ascii="Times New Roman" w:hAnsi="Times New Roman" w:cs="Times New Roman"/>
          <w:b/>
        </w:rPr>
        <w:t>(13)</w:t>
      </w:r>
      <w:r>
        <w:rPr>
          <w:rFonts w:ascii="Times New Roman" w:hAnsi="Times New Roman" w:cs="Times New Roman"/>
        </w:rPr>
        <w:t>Решенията на Общото събрание подлежат на съдебен контрол относно тяхната законосъобразност и съответствие с Устава и ЗНЧ.</w:t>
      </w:r>
    </w:p>
    <w:p w:rsidR="00505FBF" w:rsidRDefault="00505FBF"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505FBF">
        <w:rPr>
          <w:rFonts w:ascii="Times New Roman" w:hAnsi="Times New Roman" w:cs="Times New Roman"/>
          <w:b/>
        </w:rPr>
        <w:t>(14)</w:t>
      </w:r>
      <w:r>
        <w:rPr>
          <w:rFonts w:ascii="Times New Roman" w:hAnsi="Times New Roman" w:cs="Times New Roman"/>
        </w:rPr>
        <w:t>Две трети от членовете на Общото събрание на Читалището могат да предявят иск  пред Сливенския Окръжен съд за отмяна на решение на Общото събрание, ако то противоречи на ЗНЧ е/или на Устава.</w:t>
      </w:r>
    </w:p>
    <w:p w:rsidR="00505FBF" w:rsidRDefault="00505FBF" w:rsidP="00003A46">
      <w:pPr>
        <w:spacing w:after="0" w:line="240" w:lineRule="auto"/>
        <w:ind w:right="-850"/>
        <w:jc w:val="both"/>
        <w:rPr>
          <w:rFonts w:ascii="Times New Roman" w:hAnsi="Times New Roman" w:cs="Times New Roman"/>
        </w:rPr>
      </w:pPr>
      <w:r w:rsidRPr="00505FBF">
        <w:rPr>
          <w:rFonts w:ascii="Times New Roman" w:hAnsi="Times New Roman" w:cs="Times New Roman"/>
          <w:b/>
        </w:rPr>
        <w:t xml:space="preserve">Чл.21.(1) </w:t>
      </w:r>
      <w:r>
        <w:rPr>
          <w:rFonts w:ascii="Times New Roman" w:hAnsi="Times New Roman" w:cs="Times New Roman"/>
        </w:rPr>
        <w:t>Изпълнителен орган на Читалището е Настоятелството.</w:t>
      </w:r>
    </w:p>
    <w:p w:rsidR="00505FBF" w:rsidRDefault="00505FBF"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505FBF">
        <w:rPr>
          <w:rFonts w:ascii="Times New Roman" w:hAnsi="Times New Roman" w:cs="Times New Roman"/>
          <w:b/>
        </w:rPr>
        <w:t>(2)</w:t>
      </w:r>
      <w:r w:rsidR="009372A4" w:rsidRPr="009372A4">
        <w:rPr>
          <w:rFonts w:ascii="Times New Roman" w:hAnsi="Times New Roman" w:cs="Times New Roman"/>
        </w:rPr>
        <w:t>Ч</w:t>
      </w:r>
      <w:r>
        <w:rPr>
          <w:rFonts w:ascii="Times New Roman" w:hAnsi="Times New Roman" w:cs="Times New Roman"/>
        </w:rPr>
        <w:t>италищното настоятелство се състои от три до единадесет члена, избрани за срок от три години</w:t>
      </w:r>
      <w:r w:rsidR="009372A4">
        <w:rPr>
          <w:rFonts w:ascii="Times New Roman" w:hAnsi="Times New Roman" w:cs="Times New Roman"/>
        </w:rPr>
        <w:t>, които не могат да имат по между си роднински връзки по права и по съребрена линия до четвърта степен.</w:t>
      </w:r>
    </w:p>
    <w:p w:rsidR="009372A4" w:rsidRDefault="009372A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9372A4">
        <w:rPr>
          <w:rFonts w:ascii="Times New Roman" w:hAnsi="Times New Roman" w:cs="Times New Roman"/>
          <w:b/>
        </w:rPr>
        <w:t>(3)</w:t>
      </w:r>
      <w:r>
        <w:rPr>
          <w:rFonts w:ascii="Times New Roman" w:hAnsi="Times New Roman" w:cs="Times New Roman"/>
        </w:rPr>
        <w:t>По право в Настоятелството влиза председателя на Читалището.</w:t>
      </w:r>
    </w:p>
    <w:p w:rsidR="009372A4" w:rsidRDefault="009372A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9372A4">
        <w:rPr>
          <w:rFonts w:ascii="Times New Roman" w:hAnsi="Times New Roman" w:cs="Times New Roman"/>
          <w:b/>
        </w:rPr>
        <w:t>(4)Настоятелството</w:t>
      </w:r>
      <w:r>
        <w:rPr>
          <w:rFonts w:ascii="Times New Roman" w:hAnsi="Times New Roman" w:cs="Times New Roman"/>
        </w:rPr>
        <w:t xml:space="preserve"> има следните функции:</w:t>
      </w:r>
    </w:p>
    <w:p w:rsidR="009372A4" w:rsidRDefault="009372A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1.Свиква Общото събрание;</w:t>
      </w:r>
    </w:p>
    <w:p w:rsidR="009372A4" w:rsidRDefault="009372A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2.Осигурява изпълнението на решенията на Общото събрание (ОС);</w:t>
      </w:r>
    </w:p>
    <w:p w:rsidR="009372A4" w:rsidRDefault="009372A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3.Подготвя и внася проект за Бюджет на Читалището;</w:t>
      </w:r>
    </w:p>
    <w:p w:rsidR="009372A4" w:rsidRDefault="009372A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4.Утвърждава щата на Читалището;</w:t>
      </w:r>
    </w:p>
    <w:p w:rsidR="009372A4" w:rsidRDefault="009372A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5.Внася ежегодно в Общото събрание отчет по бюджета и дейността на читалището;</w:t>
      </w:r>
    </w:p>
    <w:p w:rsidR="009372A4" w:rsidRDefault="009372A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6.Организира дейността на Читалището по подготовката и реализирането на проекти;</w:t>
      </w:r>
    </w:p>
    <w:p w:rsidR="009372A4" w:rsidRDefault="009372A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7.Назначава Секретаря на Читалището;</w:t>
      </w:r>
    </w:p>
    <w:p w:rsidR="009372A4" w:rsidRDefault="009372A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8.Утвърждава длъжностните характеристики на Секретаря и ръководителите на структурните звена в Читалището.</w:t>
      </w:r>
    </w:p>
    <w:p w:rsidR="009372A4" w:rsidRDefault="009372A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9.Взема решения за разходи</w:t>
      </w:r>
      <w:r w:rsidR="007C19E8">
        <w:rPr>
          <w:rFonts w:ascii="Times New Roman" w:hAnsi="Times New Roman" w:cs="Times New Roman"/>
        </w:rPr>
        <w:t xml:space="preserve"> на стойност над </w:t>
      </w:r>
      <w:r w:rsidR="007C19E8" w:rsidRPr="007C19E8">
        <w:rPr>
          <w:rFonts w:ascii="Times New Roman" w:hAnsi="Times New Roman" w:cs="Times New Roman"/>
          <w:b/>
        </w:rPr>
        <w:t>50</w:t>
      </w:r>
      <w:r w:rsidR="008E3074">
        <w:rPr>
          <w:rFonts w:ascii="Times New Roman" w:hAnsi="Times New Roman" w:cs="Times New Roman"/>
          <w:b/>
        </w:rPr>
        <w:t xml:space="preserve"> </w:t>
      </w:r>
      <w:r w:rsidR="007C19E8">
        <w:rPr>
          <w:rFonts w:ascii="Times New Roman" w:hAnsi="Times New Roman" w:cs="Times New Roman"/>
        </w:rPr>
        <w:t>лева месечно за консумативи;</w:t>
      </w:r>
    </w:p>
    <w:p w:rsidR="007C19E8" w:rsidRDefault="007C19E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10.Приема годишни планове за работата на читалището и програмите на отделните структурни звена.</w:t>
      </w:r>
    </w:p>
    <w:p w:rsidR="007C19E8" w:rsidRDefault="007C19E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11.Взема решения за сдружаване на Читалището;</w:t>
      </w:r>
    </w:p>
    <w:p w:rsidR="007C19E8" w:rsidRDefault="007C19E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12.Организира дейността в читалището по защита на личните данни, както и обработването, използването и съхранението им;</w:t>
      </w:r>
    </w:p>
    <w:p w:rsidR="007C19E8" w:rsidRDefault="007C19E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13.Взема решения за управление и стопанисване на Читалищното имущество, за придобиване на движимо и недвижимо имущество, за отдаване на имущество под наем, за определяне размера на таксите, наемите, за образуване и управление на целеви фондове, получаване и усвояване на дарения.</w:t>
      </w:r>
    </w:p>
    <w:p w:rsidR="007C19E8" w:rsidRDefault="007C19E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14.Решава въпросите за откриване и закриване на допълнителни дейности</w:t>
      </w:r>
      <w:r w:rsidR="0057297E">
        <w:rPr>
          <w:rFonts w:ascii="Times New Roman" w:hAnsi="Times New Roman" w:cs="Times New Roman"/>
        </w:rPr>
        <w:t>, включително и стопански, за учредяване и прекратяване на търговски и граждански дружества и за участие в такива, свързани с дейността на Читалището.</w:t>
      </w:r>
    </w:p>
    <w:p w:rsidR="0057297E" w:rsidRDefault="0057297E"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15.Взема решения за морално и материално стимулиране и поощряване на читалищни членове, служители и дейци, работещи в читалището.</w:t>
      </w:r>
    </w:p>
    <w:p w:rsidR="0057297E" w:rsidRPr="009372A4" w:rsidRDefault="0057297E"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57297E">
        <w:rPr>
          <w:rFonts w:ascii="Times New Roman" w:hAnsi="Times New Roman" w:cs="Times New Roman"/>
          <w:b/>
        </w:rPr>
        <w:t>(5)</w:t>
      </w:r>
      <w:r>
        <w:rPr>
          <w:rFonts w:ascii="Times New Roman" w:hAnsi="Times New Roman" w:cs="Times New Roman"/>
        </w:rPr>
        <w:t>Настоятелството свиква и провежда своите заседания най-малко веднъж на тримесечие.</w:t>
      </w:r>
    </w:p>
    <w:p w:rsidR="00136E1F" w:rsidRDefault="00136E1F" w:rsidP="00003A46">
      <w:pPr>
        <w:spacing w:after="0" w:line="240" w:lineRule="auto"/>
        <w:ind w:right="-850"/>
        <w:jc w:val="both"/>
        <w:rPr>
          <w:rFonts w:ascii="Times New Roman" w:hAnsi="Times New Roman" w:cs="Times New Roman"/>
        </w:rPr>
      </w:pPr>
      <w:r w:rsidRPr="0057297E">
        <w:rPr>
          <w:rFonts w:ascii="Times New Roman" w:hAnsi="Times New Roman" w:cs="Times New Roman"/>
          <w:b/>
        </w:rPr>
        <w:t xml:space="preserve"> </w:t>
      </w:r>
      <w:r w:rsidR="0057297E" w:rsidRPr="0057297E">
        <w:rPr>
          <w:rFonts w:ascii="Times New Roman" w:hAnsi="Times New Roman" w:cs="Times New Roman"/>
          <w:b/>
        </w:rPr>
        <w:t xml:space="preserve">    (6)</w:t>
      </w:r>
      <w:r w:rsidR="0057297E">
        <w:rPr>
          <w:rFonts w:ascii="Times New Roman" w:hAnsi="Times New Roman" w:cs="Times New Roman"/>
        </w:rPr>
        <w:t>При необходимост на заседанията могат да се канят за участие в неговата работа и други читалищни членове и служители.</w:t>
      </w:r>
    </w:p>
    <w:p w:rsidR="0057297E" w:rsidRDefault="0057297E"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57297E">
        <w:rPr>
          <w:rFonts w:ascii="Times New Roman" w:hAnsi="Times New Roman" w:cs="Times New Roman"/>
          <w:b/>
        </w:rPr>
        <w:t>(7)</w:t>
      </w:r>
      <w:r>
        <w:rPr>
          <w:rFonts w:ascii="Times New Roman" w:hAnsi="Times New Roman" w:cs="Times New Roman"/>
        </w:rPr>
        <w:t>За участие в заседанията на Настоятелството се уведомява и поканва Председателят на Проверителната комисия.</w:t>
      </w:r>
    </w:p>
    <w:p w:rsidR="0057297E" w:rsidRDefault="0057297E"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57297E">
        <w:rPr>
          <w:rFonts w:ascii="Times New Roman" w:hAnsi="Times New Roman" w:cs="Times New Roman"/>
          <w:b/>
        </w:rPr>
        <w:t>(8)</w:t>
      </w:r>
      <w:r w:rsidR="00144C35">
        <w:rPr>
          <w:rFonts w:ascii="Times New Roman" w:hAnsi="Times New Roman" w:cs="Times New Roman"/>
        </w:rPr>
        <w:t>Настоятелството взема решения с мнозинство повече от  половината от членовете си, освен в случаи, когато Уставът и Закона предвиждат друго мнозинство.</w:t>
      </w:r>
    </w:p>
    <w:p w:rsidR="00144C35" w:rsidRDefault="00144C35" w:rsidP="00003A46">
      <w:pPr>
        <w:spacing w:after="0" w:line="240" w:lineRule="auto"/>
        <w:ind w:right="-850"/>
        <w:jc w:val="both"/>
        <w:rPr>
          <w:rFonts w:ascii="Times New Roman" w:hAnsi="Times New Roman" w:cs="Times New Roman"/>
        </w:rPr>
      </w:pPr>
      <w:r w:rsidRPr="00144C35">
        <w:rPr>
          <w:rFonts w:ascii="Times New Roman" w:hAnsi="Times New Roman" w:cs="Times New Roman"/>
          <w:b/>
        </w:rPr>
        <w:t>Чл.22.</w:t>
      </w:r>
      <w:r>
        <w:rPr>
          <w:rFonts w:ascii="Times New Roman" w:hAnsi="Times New Roman" w:cs="Times New Roman"/>
          <w:b/>
        </w:rPr>
        <w:t>(</w:t>
      </w:r>
      <w:r w:rsidRPr="00144C35">
        <w:rPr>
          <w:rFonts w:ascii="Times New Roman" w:hAnsi="Times New Roman" w:cs="Times New Roman"/>
          <w:b/>
        </w:rPr>
        <w:t>1</w:t>
      </w:r>
      <w:r>
        <w:rPr>
          <w:rFonts w:ascii="Times New Roman" w:hAnsi="Times New Roman" w:cs="Times New Roman"/>
          <w:b/>
        </w:rPr>
        <w:t>)</w:t>
      </w:r>
      <w:r w:rsidRPr="00144C35">
        <w:rPr>
          <w:rFonts w:ascii="Times New Roman" w:hAnsi="Times New Roman" w:cs="Times New Roman"/>
          <w:b/>
        </w:rPr>
        <w:t>.</w:t>
      </w:r>
      <w:r>
        <w:rPr>
          <w:rFonts w:ascii="Times New Roman" w:hAnsi="Times New Roman" w:cs="Times New Roman"/>
        </w:rPr>
        <w:t>Председателят на Читалището се избира за срок от три години.</w:t>
      </w:r>
    </w:p>
    <w:p w:rsidR="00144C35" w:rsidRDefault="00144C3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144C35">
        <w:rPr>
          <w:rFonts w:ascii="Times New Roman" w:hAnsi="Times New Roman" w:cs="Times New Roman"/>
          <w:b/>
        </w:rPr>
        <w:t>(2)Председателят</w:t>
      </w:r>
      <w:r>
        <w:rPr>
          <w:rFonts w:ascii="Times New Roman" w:hAnsi="Times New Roman" w:cs="Times New Roman"/>
          <w:b/>
        </w:rPr>
        <w:t xml:space="preserve"> </w:t>
      </w:r>
      <w:r>
        <w:rPr>
          <w:rFonts w:ascii="Times New Roman" w:hAnsi="Times New Roman" w:cs="Times New Roman"/>
        </w:rPr>
        <w:t>на читалището:</w:t>
      </w:r>
    </w:p>
    <w:p w:rsidR="00144C35" w:rsidRDefault="00144C3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 Организира дейността на Читалището съобразно ЗНЧ, Устава и Решенията на ОС;</w:t>
      </w:r>
    </w:p>
    <w:p w:rsidR="00144C35" w:rsidRDefault="00144C3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2.Организира текущата основна и допълнителна дейност;</w:t>
      </w:r>
    </w:p>
    <w:p w:rsidR="00144C35" w:rsidRDefault="008A375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3.П</w:t>
      </w:r>
      <w:r w:rsidR="00144C35">
        <w:rPr>
          <w:rFonts w:ascii="Times New Roman" w:hAnsi="Times New Roman" w:cs="Times New Roman"/>
        </w:rPr>
        <w:t>редставлява читалището пред трети лица;</w:t>
      </w:r>
    </w:p>
    <w:p w:rsidR="00144C35" w:rsidRDefault="00144C35" w:rsidP="00003A46">
      <w:pPr>
        <w:spacing w:after="0" w:line="240" w:lineRule="auto"/>
        <w:ind w:right="-85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w:t>
      </w:r>
      <w:r w:rsidR="009C033E">
        <w:rPr>
          <w:rFonts w:ascii="Times New Roman" w:hAnsi="Times New Roman" w:cs="Times New Roman"/>
        </w:rPr>
        <w:t xml:space="preserve"> от 10</w:t>
      </w:r>
    </w:p>
    <w:p w:rsidR="008A3755" w:rsidRDefault="008A375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4.Свиква и ръководи заседанията на Настоятелството</w:t>
      </w:r>
    </w:p>
    <w:p w:rsidR="008A3755" w:rsidRDefault="008A375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5.Председателства Общото събрание;</w:t>
      </w:r>
    </w:p>
    <w:p w:rsidR="008A3755" w:rsidRDefault="008A375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6.Отчита дейността си пред Настоятелството;</w:t>
      </w:r>
    </w:p>
    <w:p w:rsidR="008A3755" w:rsidRDefault="008A375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7.Сключва и прекратява трудовите и гражданските договори със служителите, съобразно бюджета на Читалището и въз основа на решение на Настоятелството;</w:t>
      </w:r>
    </w:p>
    <w:p w:rsidR="008A3755" w:rsidRDefault="000F7AD3" w:rsidP="00003A46">
      <w:pPr>
        <w:spacing w:after="0" w:line="240" w:lineRule="auto"/>
        <w:ind w:right="-850"/>
        <w:jc w:val="both"/>
        <w:rPr>
          <w:rFonts w:ascii="Times New Roman" w:hAnsi="Times New Roman" w:cs="Times New Roman"/>
        </w:rPr>
      </w:pPr>
      <w:r>
        <w:rPr>
          <w:rFonts w:ascii="Times New Roman" w:hAnsi="Times New Roman" w:cs="Times New Roman"/>
        </w:rPr>
        <w:t xml:space="preserve">    8.Сключва и пре</w:t>
      </w:r>
      <w:bookmarkStart w:id="0" w:name="_GoBack"/>
      <w:bookmarkEnd w:id="0"/>
      <w:r w:rsidR="008A3755">
        <w:rPr>
          <w:rFonts w:ascii="Times New Roman" w:hAnsi="Times New Roman" w:cs="Times New Roman"/>
        </w:rPr>
        <w:t>кратява трудовия договор със Секретаря въз основа на решение на Настоятелството и контролира работата му по текущата даеност. Изготвя и предлага за утвърждаване длъжностната характеристика на Секретаря;</w:t>
      </w:r>
    </w:p>
    <w:p w:rsidR="008A3755" w:rsidRDefault="008A375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9.Отчита се за своята дейност пред Общото събрание;</w:t>
      </w:r>
    </w:p>
    <w:p w:rsidR="00E16AE4" w:rsidRDefault="008A3755"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10.Ежегодно в срок до 10 ноември представя на Кмета на Общината предложения за дейността на Читалището през следващата година;</w:t>
      </w:r>
    </w:p>
    <w:p w:rsidR="00E16AE4" w:rsidRDefault="00E16AE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11.Сключва договор с Кмета на Общината за финансовото обезпечаване на читалщната дейност.</w:t>
      </w:r>
    </w:p>
    <w:p w:rsidR="00E16AE4" w:rsidRDefault="00E16AE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12.Представя ежегодно до 31 март Доклад за осъществената читалищна дейност в изпълнение на Общинската програма пред Кмета на Общината и Общинския съвет;</w:t>
      </w:r>
    </w:p>
    <w:p w:rsidR="00E16AE4" w:rsidRDefault="00E16AE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13.В отсъствие на Председателя или невъзможност за изпълнение на задълженията му , функциите му се поемат от Секретаря, след решение на ЧН;</w:t>
      </w:r>
    </w:p>
    <w:p w:rsidR="008A3755" w:rsidRDefault="00E16AE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8A3755">
        <w:rPr>
          <w:rFonts w:ascii="Times New Roman" w:hAnsi="Times New Roman" w:cs="Times New Roman"/>
        </w:rPr>
        <w:t xml:space="preserve"> </w:t>
      </w:r>
      <w:r>
        <w:rPr>
          <w:rFonts w:ascii="Times New Roman" w:hAnsi="Times New Roman" w:cs="Times New Roman"/>
        </w:rPr>
        <w:t>14.Удостоверява актовете на Общото събрание и ЧН;</w:t>
      </w:r>
    </w:p>
    <w:p w:rsidR="00E16AE4" w:rsidRDefault="00E16AE4" w:rsidP="00003A46">
      <w:pPr>
        <w:spacing w:after="0" w:line="240" w:lineRule="auto"/>
        <w:ind w:right="-850"/>
        <w:jc w:val="both"/>
        <w:rPr>
          <w:rFonts w:ascii="Times New Roman" w:hAnsi="Times New Roman" w:cs="Times New Roman"/>
        </w:rPr>
      </w:pPr>
      <w:r w:rsidRPr="00E16AE4">
        <w:rPr>
          <w:rFonts w:ascii="Times New Roman" w:hAnsi="Times New Roman" w:cs="Times New Roman"/>
          <w:b/>
        </w:rPr>
        <w:t>Чл.23.(1)</w:t>
      </w:r>
      <w:r>
        <w:rPr>
          <w:rFonts w:ascii="Times New Roman" w:hAnsi="Times New Roman" w:cs="Times New Roman"/>
          <w:b/>
        </w:rPr>
        <w:t xml:space="preserve">Секретарят </w:t>
      </w:r>
      <w:r>
        <w:rPr>
          <w:rFonts w:ascii="Times New Roman" w:hAnsi="Times New Roman" w:cs="Times New Roman"/>
        </w:rPr>
        <w:t xml:space="preserve"> на читалището:</w:t>
      </w:r>
    </w:p>
    <w:p w:rsidR="00E16AE4" w:rsidRDefault="00E16AE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1.Организира изпълнението на решенията на ЧН, включително решенията за изпълнение на бюджета;</w:t>
      </w:r>
    </w:p>
    <w:p w:rsidR="00E16AE4" w:rsidRDefault="00E16AE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001466B7">
        <w:rPr>
          <w:rFonts w:ascii="Times New Roman" w:hAnsi="Times New Roman" w:cs="Times New Roman"/>
        </w:rPr>
        <w:t xml:space="preserve"> </w:t>
      </w:r>
      <w:r>
        <w:rPr>
          <w:rFonts w:ascii="Times New Roman" w:hAnsi="Times New Roman" w:cs="Times New Roman"/>
        </w:rPr>
        <w:t xml:space="preserve">2.Организира текущата основна и допълнителна дейност на Читалището, съобразно ЗНЧ, Устава на </w:t>
      </w:r>
      <w:r w:rsidR="001466B7">
        <w:rPr>
          <w:rFonts w:ascii="Times New Roman" w:hAnsi="Times New Roman" w:cs="Times New Roman"/>
        </w:rPr>
        <w:t>Читалището, Решенията на общото събрание и на Настоятелството;</w:t>
      </w:r>
    </w:p>
    <w:p w:rsidR="001466B7" w:rsidRDefault="001466B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3.Отговаря за работата на щатния и хонорувания потенциал;</w:t>
      </w:r>
    </w:p>
    <w:p w:rsidR="001466B7" w:rsidRDefault="001466B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4.Представлява Читалището заедно и поотделно с Председателя;</w:t>
      </w:r>
    </w:p>
    <w:p w:rsidR="001466B7" w:rsidRDefault="001466B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5.Подготвя материалите за заседанията на настоятелството и Общото събрание;</w:t>
      </w:r>
    </w:p>
    <w:p w:rsidR="001466B7" w:rsidRDefault="001466B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6.Отчита дейността си пред Настоятелството;</w:t>
      </w:r>
    </w:p>
    <w:p w:rsidR="001466B7" w:rsidRDefault="001466B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7.Предлага на Председателя трудовите договори със служителите съобразно бюджета на читалището и въз основа на решение на Настоятелството;</w:t>
      </w:r>
    </w:p>
    <w:p w:rsidR="001466B7" w:rsidRDefault="001466B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8.Отговаря за цялост</w:t>
      </w:r>
      <w:r w:rsidR="00571449">
        <w:rPr>
          <w:rFonts w:ascii="Times New Roman" w:hAnsi="Times New Roman" w:cs="Times New Roman"/>
        </w:rPr>
        <w:t>на</w:t>
      </w:r>
      <w:r>
        <w:rPr>
          <w:rFonts w:ascii="Times New Roman" w:hAnsi="Times New Roman" w:cs="Times New Roman"/>
        </w:rPr>
        <w:t xml:space="preserve">та </w:t>
      </w:r>
      <w:r w:rsidR="00571449">
        <w:rPr>
          <w:rFonts w:ascii="Times New Roman" w:hAnsi="Times New Roman" w:cs="Times New Roman"/>
        </w:rPr>
        <w:t>административна дейност на Читалището;</w:t>
      </w:r>
    </w:p>
    <w:p w:rsidR="00571449" w:rsidRDefault="00571449" w:rsidP="00003A46">
      <w:pPr>
        <w:spacing w:after="0" w:line="240" w:lineRule="auto"/>
        <w:ind w:right="-850"/>
        <w:jc w:val="both"/>
        <w:rPr>
          <w:rFonts w:ascii="Times New Roman" w:hAnsi="Times New Roman" w:cs="Times New Roman"/>
        </w:rPr>
      </w:pPr>
      <w:r>
        <w:rPr>
          <w:rFonts w:ascii="Times New Roman" w:hAnsi="Times New Roman" w:cs="Times New Roman"/>
        </w:rPr>
        <w:t xml:space="preserve">     9.Осъществява оперативни взаимоотношения с членовете на други читалища и координира дейността между стуктурните звена на Читалището;</w:t>
      </w:r>
    </w:p>
    <w:p w:rsidR="00571449" w:rsidRDefault="00571449"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10.Води членствената книга за регистрираните членове в Читалищата;</w:t>
      </w:r>
    </w:p>
    <w:p w:rsidR="00571449" w:rsidRDefault="00571449"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571449">
        <w:rPr>
          <w:rFonts w:ascii="Times New Roman" w:hAnsi="Times New Roman" w:cs="Times New Roman"/>
          <w:b/>
        </w:rPr>
        <w:t>(2)</w:t>
      </w:r>
      <w:r>
        <w:rPr>
          <w:rFonts w:ascii="Times New Roman" w:hAnsi="Times New Roman" w:cs="Times New Roman"/>
        </w:rPr>
        <w:t>Секретарят не може да е в роднински връзки с членовете на настоятелството и Проверителната комисия по права и по съребрена линия до четвърта степен, както да бъде съпруг или съпруга на Председателя на Читалището.</w:t>
      </w:r>
    </w:p>
    <w:p w:rsidR="00571449" w:rsidRDefault="00571449"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571449">
        <w:rPr>
          <w:rFonts w:ascii="Times New Roman" w:hAnsi="Times New Roman" w:cs="Times New Roman"/>
          <w:b/>
        </w:rPr>
        <w:t xml:space="preserve">(3) </w:t>
      </w:r>
      <w:r>
        <w:rPr>
          <w:rFonts w:ascii="Times New Roman" w:hAnsi="Times New Roman" w:cs="Times New Roman"/>
        </w:rPr>
        <w:t xml:space="preserve">Ако секретарят е член на </w:t>
      </w:r>
      <w:r w:rsidR="00762896">
        <w:rPr>
          <w:rFonts w:ascii="Times New Roman" w:hAnsi="Times New Roman" w:cs="Times New Roman"/>
        </w:rPr>
        <w:t>Н</w:t>
      </w:r>
      <w:r>
        <w:rPr>
          <w:rFonts w:ascii="Times New Roman" w:hAnsi="Times New Roman" w:cs="Times New Roman"/>
        </w:rPr>
        <w:t xml:space="preserve">астоятелството, той не може да гласува по точките  от дневния ред на Настоятелството, свързани с определяне на неговото възнаграждение, утвърждаване на длъжностната му характеристика и при определяне </w:t>
      </w:r>
      <w:r w:rsidR="006D70F7">
        <w:rPr>
          <w:rFonts w:ascii="Times New Roman" w:hAnsi="Times New Roman" w:cs="Times New Roman"/>
        </w:rPr>
        <w:t>на щата на Читалището.</w:t>
      </w:r>
    </w:p>
    <w:p w:rsidR="006D70F7" w:rsidRDefault="006D70F7" w:rsidP="00003A46">
      <w:pPr>
        <w:spacing w:after="0" w:line="240" w:lineRule="auto"/>
        <w:ind w:right="-850"/>
        <w:jc w:val="both"/>
        <w:rPr>
          <w:rFonts w:ascii="Times New Roman" w:hAnsi="Times New Roman" w:cs="Times New Roman"/>
        </w:rPr>
      </w:pPr>
      <w:r w:rsidRPr="006D70F7">
        <w:rPr>
          <w:rFonts w:ascii="Times New Roman" w:hAnsi="Times New Roman" w:cs="Times New Roman"/>
          <w:b/>
        </w:rPr>
        <w:t>Чл.24.(1)Проверителната комисия</w:t>
      </w:r>
      <w:r>
        <w:rPr>
          <w:rFonts w:ascii="Times New Roman" w:hAnsi="Times New Roman" w:cs="Times New Roman"/>
        </w:rPr>
        <w:t xml:space="preserve"> се състои от 3(трима) члена и се избира за срок от три години.</w:t>
      </w:r>
    </w:p>
    <w:p w:rsidR="006D70F7" w:rsidRDefault="006D70F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6D70F7">
        <w:rPr>
          <w:rFonts w:ascii="Times New Roman" w:hAnsi="Times New Roman" w:cs="Times New Roman"/>
          <w:b/>
        </w:rPr>
        <w:t>(2)</w:t>
      </w:r>
      <w:r>
        <w:rPr>
          <w:rFonts w:ascii="Times New Roman" w:hAnsi="Times New Roman" w:cs="Times New Roman"/>
        </w:rPr>
        <w:t>Не могат да бъдат членове на Проверителната комисия лица, които са в трудовоправни отношения с читалището или са роднини на членове на Настоятелството по права линия, съпрузи, братя, сестри и или на Управители на колективни членове на Читалището.</w:t>
      </w:r>
    </w:p>
    <w:p w:rsidR="006D70F7" w:rsidRDefault="006D70F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6D70F7">
        <w:rPr>
          <w:rFonts w:ascii="Times New Roman" w:hAnsi="Times New Roman" w:cs="Times New Roman"/>
          <w:b/>
        </w:rPr>
        <w:t>(3)</w:t>
      </w:r>
      <w:r w:rsidRPr="006D70F7">
        <w:rPr>
          <w:rFonts w:ascii="Times New Roman" w:hAnsi="Times New Roman" w:cs="Times New Roman"/>
        </w:rPr>
        <w:t>П</w:t>
      </w:r>
      <w:r>
        <w:rPr>
          <w:rFonts w:ascii="Times New Roman" w:hAnsi="Times New Roman" w:cs="Times New Roman"/>
        </w:rPr>
        <w:t>роверителната комисия избира свой Председател на първото си заседание.</w:t>
      </w:r>
    </w:p>
    <w:p w:rsidR="006D70F7" w:rsidRDefault="006D70F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6D70F7">
        <w:rPr>
          <w:rFonts w:ascii="Times New Roman" w:hAnsi="Times New Roman" w:cs="Times New Roman"/>
          <w:b/>
        </w:rPr>
        <w:t>(4)</w:t>
      </w:r>
      <w:r>
        <w:rPr>
          <w:rFonts w:ascii="Times New Roman" w:hAnsi="Times New Roman" w:cs="Times New Roman"/>
        </w:rPr>
        <w:t xml:space="preserve">Правомощия на </w:t>
      </w:r>
      <w:r w:rsidRPr="006D70F7">
        <w:rPr>
          <w:rFonts w:ascii="Times New Roman" w:hAnsi="Times New Roman" w:cs="Times New Roman"/>
          <w:b/>
        </w:rPr>
        <w:t>Проверителната комисия</w:t>
      </w:r>
      <w:r w:rsidR="003E73E0">
        <w:rPr>
          <w:rFonts w:ascii="Times New Roman" w:hAnsi="Times New Roman" w:cs="Times New Roman"/>
          <w:b/>
        </w:rPr>
        <w:t>:</w:t>
      </w:r>
    </w:p>
    <w:p w:rsidR="003E73E0" w:rsidRDefault="003E73E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1.Като един от органите на Читалището, Комисията осъществява контрол върху дейността на Настоятелството, Председателя и Секретаря на читалището по спазване на Закона, Устава и Решенията на Общото събпрание.</w:t>
      </w:r>
    </w:p>
    <w:p w:rsidR="003E73E0" w:rsidRDefault="003E73E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2.Да уведомява Общото събрание при констатиране на нарушения, а при наличие данни за претъпление да информира и органите на прокуратурата.</w:t>
      </w:r>
    </w:p>
    <w:p w:rsidR="003E73E0" w:rsidRDefault="003E73E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3.Да прави мотивирани препоръки до ЧН и Общото събрание с оглед на подобряване на ефективността на тяхната дейност и съответствие със Закона, Уства и решенията на Общото събрание.</w:t>
      </w:r>
    </w:p>
    <w:p w:rsidR="003E73E0" w:rsidRDefault="003E73E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3E73E0">
        <w:rPr>
          <w:rFonts w:ascii="Times New Roman" w:hAnsi="Times New Roman" w:cs="Times New Roman"/>
          <w:b/>
        </w:rPr>
        <w:t>(5)</w:t>
      </w:r>
      <w:r w:rsidRPr="003E73E0">
        <w:rPr>
          <w:rFonts w:ascii="Times New Roman" w:hAnsi="Times New Roman" w:cs="Times New Roman"/>
        </w:rPr>
        <w:t>Ко</w:t>
      </w:r>
      <w:r>
        <w:rPr>
          <w:rFonts w:ascii="Times New Roman" w:hAnsi="Times New Roman" w:cs="Times New Roman"/>
        </w:rPr>
        <w:t>мисията взема решения с мнозинство повече от половината от присъстващите членове.</w:t>
      </w:r>
    </w:p>
    <w:p w:rsidR="003E73E0" w:rsidRDefault="003E73E0" w:rsidP="00003A46">
      <w:pPr>
        <w:spacing w:after="0" w:line="240" w:lineRule="auto"/>
        <w:ind w:right="-850"/>
        <w:jc w:val="both"/>
        <w:rPr>
          <w:rFonts w:ascii="Times New Roman" w:hAnsi="Times New Roman" w:cs="Times New Roman"/>
        </w:rPr>
      </w:pPr>
      <w:r w:rsidRPr="003E73E0">
        <w:rPr>
          <w:rFonts w:ascii="Times New Roman" w:hAnsi="Times New Roman" w:cs="Times New Roman"/>
          <w:b/>
        </w:rPr>
        <w:t>Чл.25.(1)</w:t>
      </w:r>
      <w:r w:rsidR="00EA53DF">
        <w:rPr>
          <w:rFonts w:ascii="Times New Roman" w:hAnsi="Times New Roman" w:cs="Times New Roman"/>
        </w:rPr>
        <w:t xml:space="preserve">Когато поради смърт, трайна физическа невъзможност или подаване на оставка,Председателят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Устава, в </w:t>
      </w:r>
    </w:p>
    <w:p w:rsidR="00EA53DF" w:rsidRDefault="00EA53DF" w:rsidP="00003A46">
      <w:pPr>
        <w:spacing w:after="0" w:line="240" w:lineRule="auto"/>
        <w:ind w:right="-85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w:t>
      </w:r>
      <w:r w:rsidR="009C033E">
        <w:rPr>
          <w:rFonts w:ascii="Times New Roman" w:hAnsi="Times New Roman" w:cs="Times New Roman"/>
        </w:rPr>
        <w:t xml:space="preserve"> от 10</w:t>
      </w:r>
    </w:p>
    <w:p w:rsidR="00EA53DF" w:rsidRPr="003E73E0" w:rsidRDefault="00034D27" w:rsidP="00003A46">
      <w:pPr>
        <w:spacing w:after="0" w:line="240" w:lineRule="auto"/>
        <w:ind w:right="-850"/>
        <w:jc w:val="both"/>
        <w:rPr>
          <w:rFonts w:ascii="Times New Roman" w:hAnsi="Times New Roman" w:cs="Times New Roman"/>
        </w:rPr>
      </w:pPr>
      <w:r>
        <w:rPr>
          <w:rFonts w:ascii="Times New Roman" w:hAnsi="Times New Roman" w:cs="Times New Roman"/>
        </w:rPr>
        <w:t>с</w:t>
      </w:r>
      <w:r w:rsidR="00EA53DF">
        <w:rPr>
          <w:rFonts w:ascii="Times New Roman" w:hAnsi="Times New Roman" w:cs="Times New Roman"/>
        </w:rPr>
        <w:t>рок до три месеца Общото събрание избира нов Председател или попълва състава на съответния орган.</w:t>
      </w:r>
    </w:p>
    <w:p w:rsidR="00B34C53" w:rsidRDefault="00034D27" w:rsidP="00003A46">
      <w:pPr>
        <w:spacing w:after="0" w:line="240" w:lineRule="auto"/>
        <w:ind w:right="-850"/>
        <w:jc w:val="both"/>
        <w:rPr>
          <w:rFonts w:ascii="Times New Roman" w:hAnsi="Times New Roman" w:cs="Times New Roman"/>
        </w:rPr>
      </w:pPr>
      <w:r w:rsidRPr="00034D27">
        <w:rPr>
          <w:rFonts w:ascii="Times New Roman" w:hAnsi="Times New Roman" w:cs="Times New Roman"/>
          <w:b/>
        </w:rPr>
        <w:t>Чл.26.(1)</w:t>
      </w:r>
      <w:r>
        <w:rPr>
          <w:rFonts w:ascii="Times New Roman" w:hAnsi="Times New Roman" w:cs="Times New Roman"/>
        </w:rPr>
        <w:t>Не могат да бъдат избирани за членове на Настоятелството и Проверителната комисия и за Секретари, лица, които со осъждани на лишаване от свобода за умишлени престъпления от общ характер.</w:t>
      </w:r>
    </w:p>
    <w:p w:rsidR="00BC1919" w:rsidRDefault="00034D27" w:rsidP="00003A46">
      <w:pPr>
        <w:spacing w:after="0" w:line="240" w:lineRule="auto"/>
        <w:ind w:right="-850"/>
        <w:jc w:val="both"/>
        <w:rPr>
          <w:rFonts w:ascii="Times New Roman" w:hAnsi="Times New Roman" w:cs="Times New Roman"/>
        </w:rPr>
      </w:pPr>
      <w:r w:rsidRPr="00034D27">
        <w:rPr>
          <w:rFonts w:ascii="Times New Roman" w:hAnsi="Times New Roman" w:cs="Times New Roman"/>
          <w:b/>
        </w:rPr>
        <w:t xml:space="preserve">     (2)</w:t>
      </w:r>
      <w:r>
        <w:rPr>
          <w:rFonts w:ascii="Times New Roman" w:hAnsi="Times New Roman" w:cs="Times New Roman"/>
        </w:rPr>
        <w:t>Членовете на Настоятелството, Секретаря и Председателя на Проверителната комисия, подават декларации за конфликт на интереси, като Декларациите се обявяват по съответния ред.</w:t>
      </w:r>
    </w:p>
    <w:p w:rsidR="00034D27" w:rsidRDefault="00BC1919"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BC1919">
        <w:rPr>
          <w:rFonts w:ascii="Times New Roman" w:hAnsi="Times New Roman" w:cs="Times New Roman"/>
          <w:b/>
        </w:rPr>
        <w:t>(3)</w:t>
      </w:r>
      <w:r w:rsidR="00034D27" w:rsidRPr="00BC1919">
        <w:rPr>
          <w:rFonts w:ascii="Times New Roman" w:hAnsi="Times New Roman" w:cs="Times New Roman"/>
          <w:b/>
        </w:rPr>
        <w:t xml:space="preserve"> </w:t>
      </w:r>
      <w:r w:rsidRPr="00BC1919">
        <w:rPr>
          <w:rFonts w:ascii="Times New Roman" w:hAnsi="Times New Roman" w:cs="Times New Roman"/>
        </w:rPr>
        <w:t>Решенията на всички</w:t>
      </w:r>
      <w:r>
        <w:rPr>
          <w:rFonts w:ascii="Times New Roman" w:hAnsi="Times New Roman" w:cs="Times New Roman"/>
          <w:b/>
        </w:rPr>
        <w:t xml:space="preserve"> </w:t>
      </w:r>
      <w:r>
        <w:rPr>
          <w:rFonts w:ascii="Times New Roman" w:hAnsi="Times New Roman" w:cs="Times New Roman"/>
        </w:rPr>
        <w:t>органи, приети в изпълнение на техните правомощия, са задължителни за членовете на Читалището;</w:t>
      </w:r>
    </w:p>
    <w:p w:rsidR="00BC1919" w:rsidRDefault="00BC1919"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BC1919">
        <w:rPr>
          <w:rFonts w:ascii="Times New Roman" w:hAnsi="Times New Roman" w:cs="Times New Roman"/>
          <w:b/>
        </w:rPr>
        <w:t>(4)</w:t>
      </w:r>
      <w:r>
        <w:rPr>
          <w:rFonts w:ascii="Times New Roman" w:hAnsi="Times New Roman" w:cs="Times New Roman"/>
        </w:rPr>
        <w:t xml:space="preserve">Актовете на Председателя и Секретаря, приети въз основа и в рамките на Устава, решенията на Общото събрание и ЧН, са задължителни </w:t>
      </w:r>
      <w:r w:rsidR="00C360C6">
        <w:rPr>
          <w:rFonts w:ascii="Times New Roman" w:hAnsi="Times New Roman" w:cs="Times New Roman"/>
        </w:rPr>
        <w:t>за членовете на Читалището.</w:t>
      </w:r>
    </w:p>
    <w:p w:rsidR="00C360C6" w:rsidRDefault="00C360C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C360C6">
        <w:rPr>
          <w:rFonts w:ascii="Times New Roman" w:hAnsi="Times New Roman" w:cs="Times New Roman"/>
          <w:b/>
        </w:rPr>
        <w:t>(5)</w:t>
      </w:r>
      <w:r>
        <w:rPr>
          <w:rFonts w:ascii="Times New Roman" w:hAnsi="Times New Roman" w:cs="Times New Roman"/>
        </w:rPr>
        <w:t>Мандатът на изборните органи се прекратява след изтичане на 3(три) години от датата на избора им.</w:t>
      </w:r>
    </w:p>
    <w:p w:rsidR="00C360C6" w:rsidRDefault="00C360C6"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C360C6">
        <w:rPr>
          <w:rFonts w:ascii="Times New Roman" w:hAnsi="Times New Roman" w:cs="Times New Roman"/>
          <w:b/>
        </w:rPr>
        <w:t>(6)</w:t>
      </w:r>
      <w:r w:rsidRPr="00C360C6">
        <w:rPr>
          <w:rFonts w:ascii="Times New Roman" w:hAnsi="Times New Roman" w:cs="Times New Roman"/>
        </w:rPr>
        <w:t>В срок до 1</w:t>
      </w:r>
      <w:r>
        <w:rPr>
          <w:rFonts w:ascii="Times New Roman" w:hAnsi="Times New Roman" w:cs="Times New Roman"/>
        </w:rPr>
        <w:t xml:space="preserve"> един месец преди края на мандата се насрочва дата за провеждане на Общото събрание на Читалищетоза избор на Председател, ЧН и Проверителна комисия.</w:t>
      </w:r>
    </w:p>
    <w:p w:rsidR="00C360C6" w:rsidRDefault="00C360C6" w:rsidP="00003A46">
      <w:pPr>
        <w:spacing w:after="0" w:line="240" w:lineRule="auto"/>
        <w:ind w:right="-850"/>
        <w:jc w:val="both"/>
        <w:rPr>
          <w:rFonts w:ascii="Times New Roman" w:hAnsi="Times New Roman" w:cs="Times New Roman"/>
        </w:rPr>
      </w:pPr>
      <w:r w:rsidRPr="00C360C6">
        <w:rPr>
          <w:rFonts w:ascii="Times New Roman" w:hAnsi="Times New Roman" w:cs="Times New Roman"/>
          <w:b/>
        </w:rPr>
        <w:t xml:space="preserve">   (7)</w:t>
      </w:r>
      <w:r w:rsidR="00F5633A">
        <w:rPr>
          <w:rFonts w:ascii="Times New Roman" w:hAnsi="Times New Roman" w:cs="Times New Roman"/>
        </w:rPr>
        <w:t>А</w:t>
      </w:r>
      <w:r>
        <w:rPr>
          <w:rFonts w:ascii="Times New Roman" w:hAnsi="Times New Roman" w:cs="Times New Roman"/>
        </w:rPr>
        <w:t xml:space="preserve">ко по време на редовния мандат на орган на читалището, бъде прекратено членството на едно лице в него, на </w:t>
      </w:r>
      <w:r w:rsidR="00F5633A">
        <w:rPr>
          <w:rFonts w:ascii="Times New Roman" w:hAnsi="Times New Roman" w:cs="Times New Roman"/>
        </w:rPr>
        <w:t xml:space="preserve">негово </w:t>
      </w:r>
      <w:r>
        <w:rPr>
          <w:rFonts w:ascii="Times New Roman" w:hAnsi="Times New Roman" w:cs="Times New Roman"/>
        </w:rPr>
        <w:t>място</w:t>
      </w:r>
      <w:r w:rsidR="00F5633A">
        <w:rPr>
          <w:rFonts w:ascii="Times New Roman" w:hAnsi="Times New Roman" w:cs="Times New Roman"/>
        </w:rPr>
        <w:t xml:space="preserve"> може да бъде избран нов член с продължитеност в рамките до 3 годишния мандат на вече избрания орган.</w:t>
      </w:r>
    </w:p>
    <w:p w:rsidR="00F5633A" w:rsidRDefault="00F5633A"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F5633A">
        <w:rPr>
          <w:rFonts w:ascii="Times New Roman" w:hAnsi="Times New Roman" w:cs="Times New Roman"/>
          <w:b/>
        </w:rPr>
        <w:t>(8)</w:t>
      </w:r>
      <w:r>
        <w:rPr>
          <w:rFonts w:ascii="Times New Roman" w:hAnsi="Times New Roman" w:cs="Times New Roman"/>
        </w:rPr>
        <w:t>Предложенията за промени в Устава, за Председател, за състав на Настоятелството и Проверителната комисия се правят от членовете на читалището в писмена форма в деловодството или изпратени на електронният адрес на Читалището най-късно до 5(пет) календарни дни преди датата на Общото събрание.</w:t>
      </w:r>
    </w:p>
    <w:p w:rsidR="00F5633A" w:rsidRDefault="00F5633A" w:rsidP="00003A46">
      <w:pPr>
        <w:spacing w:after="0" w:line="240" w:lineRule="auto"/>
        <w:ind w:right="-850"/>
        <w:jc w:val="both"/>
        <w:rPr>
          <w:rFonts w:ascii="Times New Roman" w:hAnsi="Times New Roman" w:cs="Times New Roman"/>
        </w:rPr>
      </w:pPr>
    </w:p>
    <w:p w:rsidR="00F5633A" w:rsidRDefault="00F5633A" w:rsidP="00003A46">
      <w:pPr>
        <w:spacing w:after="0" w:line="240" w:lineRule="auto"/>
        <w:ind w:right="-850"/>
        <w:jc w:val="both"/>
        <w:rPr>
          <w:rFonts w:ascii="Times New Roman" w:hAnsi="Times New Roman" w:cs="Times New Roman"/>
        </w:rPr>
      </w:pPr>
      <w:r>
        <w:rPr>
          <w:rFonts w:ascii="Times New Roman" w:hAnsi="Times New Roman" w:cs="Times New Roman"/>
        </w:rPr>
        <w:tab/>
        <w:t>ГЛАВА ПЕТА</w:t>
      </w:r>
    </w:p>
    <w:p w:rsidR="00F5633A" w:rsidRDefault="00F5633A" w:rsidP="00003A46">
      <w:pPr>
        <w:spacing w:after="0" w:line="240" w:lineRule="auto"/>
        <w:ind w:right="-850"/>
        <w:jc w:val="both"/>
        <w:rPr>
          <w:rFonts w:ascii="Times New Roman" w:hAnsi="Times New Roman" w:cs="Times New Roman"/>
          <w:b/>
        </w:rPr>
      </w:pPr>
      <w:r>
        <w:rPr>
          <w:rFonts w:ascii="Times New Roman" w:hAnsi="Times New Roman" w:cs="Times New Roman"/>
        </w:rPr>
        <w:tab/>
      </w:r>
      <w:r w:rsidRPr="00EB3C81">
        <w:rPr>
          <w:rFonts w:ascii="Times New Roman" w:hAnsi="Times New Roman" w:cs="Times New Roman"/>
          <w:b/>
        </w:rPr>
        <w:t xml:space="preserve">ИМУЩЕСТВО И ФИНАНСИ </w:t>
      </w:r>
    </w:p>
    <w:p w:rsidR="00EB3C81" w:rsidRDefault="00EB3C81" w:rsidP="00003A46">
      <w:pPr>
        <w:spacing w:after="0" w:line="240" w:lineRule="auto"/>
        <w:ind w:right="-850"/>
        <w:jc w:val="both"/>
        <w:rPr>
          <w:rFonts w:ascii="Times New Roman" w:hAnsi="Times New Roman" w:cs="Times New Roman"/>
        </w:rPr>
      </w:pPr>
      <w:r>
        <w:rPr>
          <w:rFonts w:ascii="Times New Roman" w:hAnsi="Times New Roman" w:cs="Times New Roman"/>
          <w:b/>
        </w:rPr>
        <w:t>Чл.27.</w:t>
      </w:r>
      <w:r>
        <w:rPr>
          <w:rFonts w:ascii="Times New Roman" w:hAnsi="Times New Roman" w:cs="Times New Roman"/>
        </w:rPr>
        <w:t xml:space="preserve"> Имуществото на Читалището се състои от собствени недвижими имоти, движими вещи, ценни книжа, авторски права, вземания и от предоставени за безвъзмездно ползване недвижими имоти, други права и задължения.</w:t>
      </w:r>
    </w:p>
    <w:p w:rsidR="00EB3C81" w:rsidRDefault="00EB3C81" w:rsidP="00003A46">
      <w:pPr>
        <w:spacing w:after="0" w:line="240" w:lineRule="auto"/>
        <w:ind w:right="-850"/>
        <w:jc w:val="both"/>
        <w:rPr>
          <w:rFonts w:ascii="Times New Roman" w:hAnsi="Times New Roman" w:cs="Times New Roman"/>
        </w:rPr>
      </w:pPr>
      <w:r w:rsidRPr="00EB3C81">
        <w:rPr>
          <w:rFonts w:ascii="Times New Roman" w:hAnsi="Times New Roman" w:cs="Times New Roman"/>
          <w:b/>
        </w:rPr>
        <w:t>Чл.28</w:t>
      </w:r>
      <w:r>
        <w:rPr>
          <w:rFonts w:ascii="Times New Roman" w:hAnsi="Times New Roman" w:cs="Times New Roman"/>
        </w:rPr>
        <w:t>. Читалището полага еднакви грижи на добър стопанин за опазване и обогатяване на собственото и предоставено имуществао за ползване.</w:t>
      </w:r>
    </w:p>
    <w:p w:rsidR="00EB3C81" w:rsidRDefault="00EB3C81" w:rsidP="00EB3C81">
      <w:pPr>
        <w:spacing w:after="0" w:line="240" w:lineRule="auto"/>
        <w:ind w:right="-850"/>
        <w:jc w:val="both"/>
        <w:rPr>
          <w:rFonts w:ascii="Times New Roman" w:hAnsi="Times New Roman" w:cs="Times New Roman"/>
        </w:rPr>
      </w:pPr>
      <w:r w:rsidRPr="00EB3C81">
        <w:rPr>
          <w:rFonts w:ascii="Times New Roman" w:hAnsi="Times New Roman" w:cs="Times New Roman"/>
          <w:b/>
        </w:rPr>
        <w:t>Чл.29.</w:t>
      </w:r>
      <w:r>
        <w:rPr>
          <w:rFonts w:ascii="Times New Roman" w:hAnsi="Times New Roman" w:cs="Times New Roman"/>
        </w:rPr>
        <w:t xml:space="preserve"> Читалището набира средства от следните източници:</w:t>
      </w:r>
    </w:p>
    <w:p w:rsidR="00EB3C81" w:rsidRPr="00EB3C81" w:rsidRDefault="00EB3C81" w:rsidP="00EB3C81">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EB3C81">
        <w:rPr>
          <w:rFonts w:ascii="Times New Roman" w:hAnsi="Times New Roman" w:cs="Times New Roman"/>
        </w:rPr>
        <w:t>1</w:t>
      </w:r>
      <w:r w:rsidR="00FA315D">
        <w:rPr>
          <w:rFonts w:ascii="Times New Roman" w:hAnsi="Times New Roman" w:cs="Times New Roman"/>
        </w:rPr>
        <w:t>.</w:t>
      </w:r>
      <w:r>
        <w:rPr>
          <w:rFonts w:ascii="Times New Roman" w:hAnsi="Times New Roman" w:cs="Times New Roman"/>
        </w:rPr>
        <w:t>Членски внос</w:t>
      </w:r>
      <w:r w:rsidRPr="00EB3C81">
        <w:rPr>
          <w:rFonts w:ascii="Times New Roman" w:hAnsi="Times New Roman" w:cs="Times New Roman"/>
        </w:rPr>
        <w:t>.</w:t>
      </w:r>
    </w:p>
    <w:p w:rsidR="00EB3C81" w:rsidRDefault="00FA315D" w:rsidP="00003A46">
      <w:pPr>
        <w:spacing w:after="0" w:line="240" w:lineRule="auto"/>
        <w:ind w:right="-850"/>
        <w:jc w:val="both"/>
        <w:rPr>
          <w:rFonts w:ascii="Times New Roman" w:hAnsi="Times New Roman" w:cs="Times New Roman"/>
        </w:rPr>
      </w:pPr>
      <w:r>
        <w:rPr>
          <w:rFonts w:ascii="Times New Roman" w:hAnsi="Times New Roman" w:cs="Times New Roman"/>
          <w:b/>
        </w:rPr>
        <w:t xml:space="preserve">    </w:t>
      </w:r>
      <w:r w:rsidRPr="00FA315D">
        <w:rPr>
          <w:rFonts w:ascii="Times New Roman" w:hAnsi="Times New Roman" w:cs="Times New Roman"/>
        </w:rPr>
        <w:t>2</w:t>
      </w:r>
      <w:r>
        <w:rPr>
          <w:rFonts w:ascii="Times New Roman" w:hAnsi="Times New Roman" w:cs="Times New Roman"/>
        </w:rPr>
        <w:t>.Културно-просветна и информационна дейност.</w:t>
      </w:r>
    </w:p>
    <w:p w:rsidR="00FA315D" w:rsidRDefault="00FA315D"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3.Субсидия от държавния и от общинския бюджет.</w:t>
      </w:r>
    </w:p>
    <w:p w:rsidR="00FA315D" w:rsidRDefault="00FA315D" w:rsidP="00003A46">
      <w:pPr>
        <w:spacing w:after="0" w:line="240" w:lineRule="auto"/>
        <w:ind w:right="-850"/>
        <w:jc w:val="both"/>
        <w:rPr>
          <w:rFonts w:ascii="Times New Roman" w:hAnsi="Times New Roman" w:cs="Times New Roman"/>
        </w:rPr>
      </w:pPr>
      <w:r>
        <w:rPr>
          <w:rFonts w:ascii="Times New Roman" w:hAnsi="Times New Roman" w:cs="Times New Roman"/>
        </w:rPr>
        <w:t xml:space="preserve">    4.Наеми от движимо и недвижимо имущество.</w:t>
      </w:r>
    </w:p>
    <w:p w:rsidR="00FA315D" w:rsidRDefault="00FA315D" w:rsidP="00003A46">
      <w:pPr>
        <w:spacing w:after="0" w:line="240" w:lineRule="auto"/>
        <w:ind w:right="-850"/>
        <w:jc w:val="both"/>
        <w:rPr>
          <w:rFonts w:ascii="Times New Roman" w:hAnsi="Times New Roman" w:cs="Times New Roman"/>
        </w:rPr>
      </w:pPr>
      <w:r>
        <w:rPr>
          <w:rFonts w:ascii="Times New Roman" w:hAnsi="Times New Roman" w:cs="Times New Roman"/>
        </w:rPr>
        <w:t xml:space="preserve">    5.Дарения и завещания.</w:t>
      </w:r>
    </w:p>
    <w:p w:rsidR="00FA315D" w:rsidRDefault="00FA315D" w:rsidP="00003A46">
      <w:pPr>
        <w:spacing w:after="0" w:line="240" w:lineRule="auto"/>
        <w:ind w:right="-850"/>
        <w:jc w:val="both"/>
        <w:rPr>
          <w:rFonts w:ascii="Times New Roman" w:hAnsi="Times New Roman" w:cs="Times New Roman"/>
        </w:rPr>
      </w:pPr>
      <w:r>
        <w:rPr>
          <w:rFonts w:ascii="Times New Roman" w:hAnsi="Times New Roman" w:cs="Times New Roman"/>
        </w:rPr>
        <w:t xml:space="preserve">    6.Други приходи, включително от стопанска дейност.</w:t>
      </w:r>
    </w:p>
    <w:p w:rsidR="00FA315D" w:rsidRDefault="00FA315D" w:rsidP="00003A46">
      <w:pPr>
        <w:spacing w:after="0" w:line="240" w:lineRule="auto"/>
        <w:ind w:right="-850"/>
        <w:jc w:val="both"/>
        <w:rPr>
          <w:rFonts w:ascii="Times New Roman" w:hAnsi="Times New Roman" w:cs="Times New Roman"/>
        </w:rPr>
      </w:pPr>
      <w:r w:rsidRPr="00FA315D">
        <w:rPr>
          <w:rFonts w:ascii="Times New Roman" w:hAnsi="Times New Roman" w:cs="Times New Roman"/>
          <w:b/>
        </w:rPr>
        <w:t>Чл.30.(1)</w:t>
      </w:r>
      <w:r>
        <w:rPr>
          <w:rFonts w:ascii="Times New Roman" w:hAnsi="Times New Roman" w:cs="Times New Roman"/>
          <w:b/>
        </w:rPr>
        <w:t xml:space="preserve"> </w:t>
      </w:r>
      <w:r w:rsidRPr="00FA315D">
        <w:rPr>
          <w:rFonts w:ascii="Times New Roman" w:hAnsi="Times New Roman" w:cs="Times New Roman"/>
        </w:rPr>
        <w:t>Един</w:t>
      </w:r>
      <w:r>
        <w:rPr>
          <w:rFonts w:ascii="Times New Roman" w:hAnsi="Times New Roman" w:cs="Times New Roman"/>
        </w:rPr>
        <w:t>н</w:t>
      </w:r>
      <w:r w:rsidRPr="00FA315D">
        <w:rPr>
          <w:rFonts w:ascii="Times New Roman" w:hAnsi="Times New Roman" w:cs="Times New Roman"/>
        </w:rPr>
        <w:t>и</w:t>
      </w:r>
      <w:r>
        <w:rPr>
          <w:rFonts w:ascii="Times New Roman" w:hAnsi="Times New Roman" w:cs="Times New Roman"/>
        </w:rPr>
        <w:t>ят читалищен бюджет се формира от всички приходоизточници – собствени и от субсидии.</w:t>
      </w:r>
    </w:p>
    <w:p w:rsidR="00FA315D" w:rsidRDefault="00FA315D"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FA315D">
        <w:rPr>
          <w:rFonts w:ascii="Times New Roman" w:hAnsi="Times New Roman" w:cs="Times New Roman"/>
          <w:b/>
        </w:rPr>
        <w:t>(2)</w:t>
      </w:r>
      <w:r>
        <w:rPr>
          <w:rFonts w:ascii="Times New Roman" w:hAnsi="Times New Roman" w:cs="Times New Roman"/>
        </w:rPr>
        <w:t xml:space="preserve">След одобряване на Общинската Програма за развитие на читалищната дейност, Читалището сключва с Кмета на Общината договор за финансово обезпечаване на </w:t>
      </w:r>
      <w:r w:rsidR="009011B8">
        <w:rPr>
          <w:rFonts w:ascii="Times New Roman" w:hAnsi="Times New Roman" w:cs="Times New Roman"/>
        </w:rPr>
        <w:t>читалищната дейност.</w:t>
      </w:r>
    </w:p>
    <w:p w:rsidR="009011B8" w:rsidRDefault="009011B8" w:rsidP="00003A46">
      <w:pPr>
        <w:spacing w:after="0" w:line="240" w:lineRule="auto"/>
        <w:ind w:right="-850"/>
        <w:jc w:val="both"/>
        <w:rPr>
          <w:rFonts w:ascii="Times New Roman" w:hAnsi="Times New Roman" w:cs="Times New Roman"/>
        </w:rPr>
      </w:pPr>
      <w:r w:rsidRPr="009011B8">
        <w:rPr>
          <w:rFonts w:ascii="Times New Roman" w:hAnsi="Times New Roman" w:cs="Times New Roman"/>
          <w:b/>
        </w:rPr>
        <w:t>Чл.31.(1)</w:t>
      </w:r>
      <w:r>
        <w:rPr>
          <w:rFonts w:ascii="Times New Roman" w:hAnsi="Times New Roman" w:cs="Times New Roman"/>
        </w:rPr>
        <w:t xml:space="preserve"> Частта от Годишният отчет за изразходването на държавните и общинската субсидии се предоставя в Общината.</w:t>
      </w:r>
    </w:p>
    <w:p w:rsidR="009011B8" w:rsidRDefault="009011B8" w:rsidP="00003A46">
      <w:pPr>
        <w:spacing w:after="0" w:line="240" w:lineRule="auto"/>
        <w:ind w:right="-850"/>
        <w:jc w:val="both"/>
        <w:rPr>
          <w:rFonts w:ascii="Times New Roman" w:hAnsi="Times New Roman" w:cs="Times New Roman"/>
        </w:rPr>
      </w:pPr>
      <w:r w:rsidRPr="009011B8">
        <w:rPr>
          <w:rFonts w:ascii="Times New Roman" w:hAnsi="Times New Roman" w:cs="Times New Roman"/>
          <w:b/>
        </w:rPr>
        <w:t xml:space="preserve">     (2) </w:t>
      </w:r>
      <w:r>
        <w:rPr>
          <w:rFonts w:ascii="Times New Roman" w:hAnsi="Times New Roman" w:cs="Times New Roman"/>
        </w:rPr>
        <w:t>С</w:t>
      </w:r>
      <w:r w:rsidRPr="009011B8">
        <w:rPr>
          <w:rFonts w:ascii="Times New Roman" w:hAnsi="Times New Roman" w:cs="Times New Roman"/>
        </w:rPr>
        <w:t>четоводната отчетност се води в съответствие със Закона за счетоводсвото и подзаконовите</w:t>
      </w:r>
      <w:r>
        <w:rPr>
          <w:rFonts w:ascii="Times New Roman" w:hAnsi="Times New Roman" w:cs="Times New Roman"/>
          <w:b/>
        </w:rPr>
        <w:t xml:space="preserve"> </w:t>
      </w:r>
      <w:r w:rsidRPr="009011B8">
        <w:rPr>
          <w:rFonts w:ascii="Times New Roman" w:hAnsi="Times New Roman" w:cs="Times New Roman"/>
        </w:rPr>
        <w:t>документи</w:t>
      </w:r>
      <w:r>
        <w:rPr>
          <w:rFonts w:ascii="Times New Roman" w:hAnsi="Times New Roman" w:cs="Times New Roman"/>
        </w:rPr>
        <w:t>.</w:t>
      </w:r>
    </w:p>
    <w:p w:rsidR="00085340" w:rsidRDefault="008E3074"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8E3074">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Със средствата с Читалището може да придобива недвижими имоти и ограничени вещни права, права върху обекти на интектуалната собственост, движими вещи</w:t>
      </w:r>
      <w:r w:rsidR="00085340">
        <w:rPr>
          <w:rFonts w:ascii="Times New Roman" w:hAnsi="Times New Roman" w:cs="Times New Roman"/>
        </w:rPr>
        <w:t xml:space="preserve"> и т.н.</w:t>
      </w:r>
    </w:p>
    <w:p w:rsidR="008E3074" w:rsidRDefault="0008534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085340">
        <w:rPr>
          <w:rFonts w:ascii="Times New Roman" w:hAnsi="Times New Roman" w:cs="Times New Roman"/>
          <w:b/>
        </w:rPr>
        <w:t>(4)</w:t>
      </w:r>
      <w:r w:rsidR="008E3074" w:rsidRPr="00085340">
        <w:rPr>
          <w:rFonts w:ascii="Times New Roman" w:hAnsi="Times New Roman" w:cs="Times New Roman"/>
          <w:b/>
        </w:rPr>
        <w:t xml:space="preserve"> </w:t>
      </w:r>
      <w:r>
        <w:rPr>
          <w:rFonts w:ascii="Times New Roman" w:hAnsi="Times New Roman" w:cs="Times New Roman"/>
        </w:rPr>
        <w:t>Читалището има пълна самостоятелност при разпореждането със собствените и предоставените финансови средства.</w:t>
      </w:r>
    </w:p>
    <w:p w:rsidR="00085340" w:rsidRDefault="00085340"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085340">
        <w:rPr>
          <w:rFonts w:ascii="Times New Roman" w:hAnsi="Times New Roman" w:cs="Times New Roman"/>
          <w:b/>
        </w:rPr>
        <w:t>(5)</w:t>
      </w:r>
      <w:r>
        <w:rPr>
          <w:rFonts w:ascii="Times New Roman" w:hAnsi="Times New Roman" w:cs="Times New Roman"/>
          <w:b/>
        </w:rPr>
        <w:t xml:space="preserve"> </w:t>
      </w:r>
      <w:r w:rsidRPr="00085340">
        <w:rPr>
          <w:rFonts w:ascii="Times New Roman" w:hAnsi="Times New Roman" w:cs="Times New Roman"/>
        </w:rPr>
        <w:t>Читалището може да има собствени разплащателни сметки</w:t>
      </w:r>
      <w:r>
        <w:rPr>
          <w:rFonts w:ascii="Times New Roman" w:hAnsi="Times New Roman" w:cs="Times New Roman"/>
        </w:rPr>
        <w:t xml:space="preserve"> в българска и чуждестранна валута.</w:t>
      </w:r>
    </w:p>
    <w:p w:rsidR="00085340" w:rsidRDefault="00085340" w:rsidP="00003A46">
      <w:pPr>
        <w:spacing w:after="0" w:line="240" w:lineRule="auto"/>
        <w:ind w:right="-850"/>
        <w:jc w:val="both"/>
        <w:rPr>
          <w:rFonts w:ascii="Times New Roman" w:hAnsi="Times New Roman" w:cs="Times New Roman"/>
        </w:rPr>
      </w:pPr>
      <w:r w:rsidRPr="00085340">
        <w:rPr>
          <w:rFonts w:ascii="Times New Roman" w:hAnsi="Times New Roman" w:cs="Times New Roman"/>
          <w:b/>
        </w:rPr>
        <w:t>Чл.32.</w:t>
      </w:r>
      <w:r w:rsidRPr="00085340">
        <w:rPr>
          <w:rFonts w:ascii="Times New Roman" w:hAnsi="Times New Roman" w:cs="Times New Roman"/>
        </w:rPr>
        <w:t xml:space="preserve">Читалището </w:t>
      </w:r>
      <w:r>
        <w:rPr>
          <w:rFonts w:ascii="Times New Roman" w:hAnsi="Times New Roman" w:cs="Times New Roman"/>
        </w:rPr>
        <w:t xml:space="preserve"> може да отчуждава недвижими вещи и да учредява ипотеки върху тях.</w:t>
      </w:r>
    </w:p>
    <w:p w:rsidR="00085340" w:rsidRDefault="00085340" w:rsidP="00003A46">
      <w:pPr>
        <w:spacing w:after="0" w:line="240" w:lineRule="auto"/>
        <w:ind w:right="-850"/>
        <w:jc w:val="both"/>
        <w:rPr>
          <w:rFonts w:ascii="Times New Roman" w:hAnsi="Times New Roman" w:cs="Times New Roman"/>
        </w:rPr>
      </w:pPr>
    </w:p>
    <w:p w:rsidR="00085340" w:rsidRDefault="00085340" w:rsidP="00003A46">
      <w:pPr>
        <w:spacing w:after="0" w:line="240" w:lineRule="auto"/>
        <w:ind w:right="-850"/>
        <w:jc w:val="both"/>
        <w:rPr>
          <w:rFonts w:ascii="Times New Roman" w:hAnsi="Times New Roman" w:cs="Times New Roman"/>
        </w:rPr>
      </w:pPr>
      <w:r>
        <w:rPr>
          <w:rFonts w:ascii="Times New Roman" w:hAnsi="Times New Roman" w:cs="Times New Roman"/>
        </w:rPr>
        <w:tab/>
        <w:t>ГЛАВА ШЕСТА</w:t>
      </w:r>
    </w:p>
    <w:p w:rsidR="00085340" w:rsidRDefault="00085340" w:rsidP="00003A46">
      <w:pPr>
        <w:spacing w:after="0" w:line="240" w:lineRule="auto"/>
        <w:ind w:right="-850"/>
        <w:jc w:val="both"/>
        <w:rPr>
          <w:rFonts w:ascii="Times New Roman" w:hAnsi="Times New Roman" w:cs="Times New Roman"/>
          <w:b/>
        </w:rPr>
      </w:pPr>
      <w:r>
        <w:rPr>
          <w:rFonts w:ascii="Times New Roman" w:hAnsi="Times New Roman" w:cs="Times New Roman"/>
        </w:rPr>
        <w:tab/>
      </w:r>
      <w:r w:rsidRPr="00085340">
        <w:rPr>
          <w:rFonts w:ascii="Times New Roman" w:hAnsi="Times New Roman" w:cs="Times New Roman"/>
          <w:b/>
        </w:rPr>
        <w:t>ПРЕКРАТЯВАНЕ</w:t>
      </w:r>
    </w:p>
    <w:p w:rsidR="00085340" w:rsidRDefault="00085340" w:rsidP="00003A46">
      <w:pPr>
        <w:spacing w:after="0" w:line="240" w:lineRule="auto"/>
        <w:ind w:right="-850"/>
        <w:jc w:val="both"/>
        <w:rPr>
          <w:rFonts w:ascii="Times New Roman" w:hAnsi="Times New Roman" w:cs="Times New Roman"/>
        </w:rPr>
      </w:pPr>
      <w:r>
        <w:rPr>
          <w:rFonts w:ascii="Times New Roman" w:hAnsi="Times New Roman" w:cs="Times New Roman"/>
          <w:b/>
        </w:rPr>
        <w:t>Чл.33.</w:t>
      </w:r>
      <w:r>
        <w:rPr>
          <w:rFonts w:ascii="Times New Roman" w:hAnsi="Times New Roman" w:cs="Times New Roman"/>
        </w:rPr>
        <w:t>Читалището може да бъде прекратено по решение на Общото събрание или на Окръжен съд Сливен.</w:t>
      </w:r>
    </w:p>
    <w:p w:rsidR="009C033E" w:rsidRPr="009C033E" w:rsidRDefault="009C033E" w:rsidP="00003A46">
      <w:pPr>
        <w:spacing w:after="0" w:line="240" w:lineRule="auto"/>
        <w:ind w:right="-850"/>
        <w:jc w:val="both"/>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 от 10</w:t>
      </w:r>
    </w:p>
    <w:p w:rsidR="00085340" w:rsidRDefault="00085340" w:rsidP="00003A46">
      <w:pPr>
        <w:spacing w:after="0" w:line="240" w:lineRule="auto"/>
        <w:ind w:right="-850"/>
        <w:jc w:val="both"/>
        <w:rPr>
          <w:rFonts w:ascii="Times New Roman" w:hAnsi="Times New Roman" w:cs="Times New Roman"/>
        </w:rPr>
      </w:pPr>
      <w:r w:rsidRPr="00085340">
        <w:rPr>
          <w:rFonts w:ascii="Times New Roman" w:hAnsi="Times New Roman" w:cs="Times New Roman"/>
          <w:b/>
        </w:rPr>
        <w:t>Чл.34</w:t>
      </w:r>
      <w:r w:rsidRPr="005C0C28">
        <w:rPr>
          <w:rFonts w:ascii="Times New Roman" w:hAnsi="Times New Roman" w:cs="Times New Roman"/>
          <w:b/>
        </w:rPr>
        <w:t>.</w:t>
      </w:r>
      <w:r w:rsidR="005C0C28" w:rsidRPr="005C0C28">
        <w:rPr>
          <w:rFonts w:ascii="Times New Roman" w:hAnsi="Times New Roman" w:cs="Times New Roman"/>
          <w:b/>
        </w:rPr>
        <w:t>(1)</w:t>
      </w:r>
      <w:r w:rsidR="005C0C28">
        <w:rPr>
          <w:rFonts w:ascii="Times New Roman" w:hAnsi="Times New Roman" w:cs="Times New Roman"/>
        </w:rPr>
        <w:t>Окръжният съд простановява решение за прекратяване на Читалището, когато:</w:t>
      </w:r>
    </w:p>
    <w:p w:rsidR="005C0C28" w:rsidRDefault="005C0C2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1.Дейността му противоречи на Закона за народните читалища, Устава и добрите нрави;</w:t>
      </w:r>
    </w:p>
    <w:p w:rsidR="005C0C28" w:rsidRDefault="005C0C2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2.Имуществото му не се ползва според целите и предмета на дейността на Читалището;</w:t>
      </w:r>
    </w:p>
    <w:p w:rsidR="005C0C28" w:rsidRDefault="005C0C2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3.При наличие на трайна невъзможност Читалището да действа или не развива дейност за период от две години.</w:t>
      </w:r>
    </w:p>
    <w:p w:rsidR="005C0C28" w:rsidRDefault="005C0C2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4.Не е учредено по законния ред;</w:t>
      </w:r>
    </w:p>
    <w:p w:rsidR="005C0C28" w:rsidRDefault="005C0C2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5. Е обявено в несъстоятелност;</w:t>
      </w:r>
    </w:p>
    <w:p w:rsidR="005C0C28" w:rsidRDefault="005C0C2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5C0C28">
        <w:rPr>
          <w:rFonts w:ascii="Times New Roman" w:hAnsi="Times New Roman" w:cs="Times New Roman"/>
          <w:b/>
        </w:rPr>
        <w:t>(2)</w:t>
      </w:r>
      <w:r w:rsidRPr="005C0C28">
        <w:rPr>
          <w:rFonts w:ascii="Times New Roman" w:hAnsi="Times New Roman" w:cs="Times New Roman"/>
        </w:rPr>
        <w:t xml:space="preserve"> М</w:t>
      </w:r>
      <w:r>
        <w:rPr>
          <w:rFonts w:ascii="Times New Roman" w:hAnsi="Times New Roman" w:cs="Times New Roman"/>
        </w:rPr>
        <w:t>инистърът на културата или прокурорът могат да поискат от Окръжния съд да постанови решение за прекратяване на Читалището.</w:t>
      </w:r>
    </w:p>
    <w:p w:rsidR="005C0C28" w:rsidRDefault="005C0C28"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5C0C28">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При прекратяване на Читалището се извършва ликвидация.</w:t>
      </w:r>
    </w:p>
    <w:p w:rsidR="005C0C28" w:rsidRDefault="005C0C28" w:rsidP="00003A46">
      <w:pPr>
        <w:spacing w:after="0" w:line="240" w:lineRule="auto"/>
        <w:ind w:right="-850"/>
        <w:jc w:val="both"/>
        <w:rPr>
          <w:rFonts w:ascii="Times New Roman" w:hAnsi="Times New Roman" w:cs="Times New Roman"/>
        </w:rPr>
      </w:pPr>
    </w:p>
    <w:p w:rsidR="005C0C28" w:rsidRDefault="005C0C28" w:rsidP="00003A46">
      <w:pPr>
        <w:spacing w:after="0" w:line="240" w:lineRule="auto"/>
        <w:ind w:right="-850"/>
        <w:jc w:val="both"/>
        <w:rPr>
          <w:rFonts w:ascii="Times New Roman" w:hAnsi="Times New Roman" w:cs="Times New Roman"/>
        </w:rPr>
      </w:pPr>
      <w:r>
        <w:rPr>
          <w:rFonts w:ascii="Times New Roman" w:hAnsi="Times New Roman" w:cs="Times New Roman"/>
        </w:rPr>
        <w:tab/>
        <w:t>ГЛАВА СЕДМА</w:t>
      </w:r>
    </w:p>
    <w:p w:rsidR="005C0C28" w:rsidRDefault="005C0C28" w:rsidP="00003A46">
      <w:pPr>
        <w:spacing w:after="0" w:line="240" w:lineRule="auto"/>
        <w:ind w:right="-850"/>
        <w:jc w:val="both"/>
        <w:rPr>
          <w:rFonts w:ascii="Times New Roman" w:hAnsi="Times New Roman" w:cs="Times New Roman"/>
          <w:b/>
        </w:rPr>
      </w:pPr>
      <w:r>
        <w:rPr>
          <w:rFonts w:ascii="Times New Roman" w:hAnsi="Times New Roman" w:cs="Times New Roman"/>
        </w:rPr>
        <w:tab/>
      </w:r>
      <w:r w:rsidRPr="00554323">
        <w:rPr>
          <w:rFonts w:ascii="Times New Roman" w:hAnsi="Times New Roman" w:cs="Times New Roman"/>
          <w:b/>
        </w:rPr>
        <w:t>ДРУГИ РАЗПОРЕДБИ</w:t>
      </w:r>
    </w:p>
    <w:p w:rsidR="00554323" w:rsidRDefault="00554323" w:rsidP="00003A46">
      <w:pPr>
        <w:spacing w:after="0" w:line="240" w:lineRule="auto"/>
        <w:ind w:right="-850"/>
        <w:jc w:val="both"/>
        <w:rPr>
          <w:rFonts w:ascii="Times New Roman" w:hAnsi="Times New Roman" w:cs="Times New Roman"/>
          <w:b/>
        </w:rPr>
      </w:pPr>
    </w:p>
    <w:p w:rsidR="00554323" w:rsidRDefault="00554323" w:rsidP="00003A46">
      <w:pPr>
        <w:spacing w:after="0" w:line="240" w:lineRule="auto"/>
        <w:ind w:right="-850"/>
        <w:jc w:val="both"/>
        <w:rPr>
          <w:rFonts w:ascii="Times New Roman" w:hAnsi="Times New Roman" w:cs="Times New Roman"/>
          <w:b/>
        </w:rPr>
      </w:pPr>
      <w:r>
        <w:rPr>
          <w:rFonts w:ascii="Times New Roman" w:hAnsi="Times New Roman" w:cs="Times New Roman"/>
          <w:b/>
        </w:rPr>
        <w:tab/>
        <w:t>І.АДМИНИСТРАТИВНОНАКАЗАТЕЛНИ РАЗПОРЕДБИ</w:t>
      </w:r>
    </w:p>
    <w:p w:rsidR="00D75857" w:rsidRDefault="00554323" w:rsidP="00003A46">
      <w:pPr>
        <w:spacing w:after="0" w:line="240" w:lineRule="auto"/>
        <w:ind w:right="-850"/>
        <w:jc w:val="both"/>
        <w:rPr>
          <w:rFonts w:ascii="Times New Roman" w:hAnsi="Times New Roman" w:cs="Times New Roman"/>
        </w:rPr>
      </w:pPr>
      <w:r>
        <w:rPr>
          <w:rFonts w:ascii="Times New Roman" w:hAnsi="Times New Roman" w:cs="Times New Roman"/>
          <w:b/>
        </w:rPr>
        <w:t xml:space="preserve">Чл.35.(1) </w:t>
      </w:r>
      <w:r w:rsidRPr="00554323">
        <w:rPr>
          <w:rFonts w:ascii="Times New Roman" w:hAnsi="Times New Roman" w:cs="Times New Roman"/>
        </w:rPr>
        <w:t>П</w:t>
      </w:r>
      <w:r>
        <w:rPr>
          <w:rFonts w:ascii="Times New Roman" w:hAnsi="Times New Roman" w:cs="Times New Roman"/>
        </w:rPr>
        <w:t xml:space="preserve">редседателят и/или Секретарят, когато предоставят имуществото на Читалището за възмездно или безвъздмезно ползване; за хазартни игри; за дейност на нерегистрирани религиозни общности по Закона за вероизповеданията; за постоянно ползване от политически партии и организации; </w:t>
      </w:r>
      <w:r w:rsidR="00D75857">
        <w:rPr>
          <w:rFonts w:ascii="Times New Roman" w:hAnsi="Times New Roman" w:cs="Times New Roman"/>
        </w:rPr>
        <w:t>на председателя; на членове на настоятелството; на проверителната комисия и на членове на техните семейства, се наказват с глоба и с лишаване от право да заема изборна длъжност в Читалището.</w:t>
      </w:r>
    </w:p>
    <w:p w:rsidR="00554323" w:rsidRDefault="00D75857"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D75857">
        <w:rPr>
          <w:rFonts w:ascii="Times New Roman" w:hAnsi="Times New Roman" w:cs="Times New Roman"/>
          <w:b/>
        </w:rPr>
        <w:t>(2)</w:t>
      </w:r>
      <w:r w:rsidR="00554323" w:rsidRPr="00D75857">
        <w:rPr>
          <w:rFonts w:ascii="Times New Roman" w:hAnsi="Times New Roman" w:cs="Times New Roman"/>
          <w:b/>
        </w:rPr>
        <w:t xml:space="preserve"> </w:t>
      </w:r>
      <w:r>
        <w:rPr>
          <w:rFonts w:ascii="Times New Roman" w:hAnsi="Times New Roman" w:cs="Times New Roman"/>
        </w:rPr>
        <w:t>Председателят на Читалището когато не представи доклад за изпълнението на читалищната дейност и за изразходените бюджетни средства за годината се наказва с глоба.</w:t>
      </w:r>
    </w:p>
    <w:p w:rsidR="00D75857" w:rsidRDefault="00D75857" w:rsidP="00003A46">
      <w:pPr>
        <w:spacing w:after="0" w:line="240" w:lineRule="auto"/>
        <w:ind w:right="-850"/>
        <w:jc w:val="both"/>
        <w:rPr>
          <w:rFonts w:ascii="Times New Roman" w:hAnsi="Times New Roman" w:cs="Times New Roman"/>
        </w:rPr>
      </w:pPr>
    </w:p>
    <w:p w:rsidR="00D75857" w:rsidRDefault="00D75857" w:rsidP="00003A46">
      <w:pPr>
        <w:spacing w:after="0" w:line="240" w:lineRule="auto"/>
        <w:ind w:right="-850"/>
        <w:jc w:val="both"/>
        <w:rPr>
          <w:rFonts w:ascii="Times New Roman" w:hAnsi="Times New Roman" w:cs="Times New Roman"/>
          <w:b/>
        </w:rPr>
      </w:pPr>
      <w:r>
        <w:rPr>
          <w:rFonts w:ascii="Times New Roman" w:hAnsi="Times New Roman" w:cs="Times New Roman"/>
        </w:rPr>
        <w:tab/>
      </w:r>
      <w:r w:rsidRPr="00D75857">
        <w:rPr>
          <w:rFonts w:ascii="Times New Roman" w:hAnsi="Times New Roman" w:cs="Times New Roman"/>
          <w:b/>
        </w:rPr>
        <w:t>ІІ.ЗАКЛЮЧИТЕЛНИ РАЗПОРЕДБИ</w:t>
      </w:r>
    </w:p>
    <w:p w:rsidR="00D75857" w:rsidRDefault="00D75857" w:rsidP="00003A46">
      <w:pPr>
        <w:spacing w:after="0" w:line="240" w:lineRule="auto"/>
        <w:ind w:right="-850"/>
        <w:jc w:val="both"/>
        <w:rPr>
          <w:rFonts w:ascii="Times New Roman" w:hAnsi="Times New Roman" w:cs="Times New Roman"/>
        </w:rPr>
      </w:pPr>
      <w:r>
        <w:rPr>
          <w:rFonts w:ascii="Times New Roman" w:hAnsi="Times New Roman" w:cs="Times New Roman"/>
          <w:b/>
        </w:rPr>
        <w:t>Чл.36(1)</w:t>
      </w:r>
      <w:r w:rsidR="009902D3">
        <w:rPr>
          <w:rFonts w:ascii="Times New Roman" w:hAnsi="Times New Roman" w:cs="Times New Roman"/>
          <w:b/>
        </w:rPr>
        <w:t xml:space="preserve"> </w:t>
      </w:r>
      <w:r w:rsidR="009902D3">
        <w:rPr>
          <w:rFonts w:ascii="Times New Roman" w:hAnsi="Times New Roman" w:cs="Times New Roman"/>
          <w:sz w:val="28"/>
        </w:rPr>
        <w:t>Символи, знаци и ритуали.</w:t>
      </w:r>
    </w:p>
    <w:p w:rsidR="009902D3" w:rsidRDefault="009902D3" w:rsidP="00003A46">
      <w:pPr>
        <w:spacing w:after="0" w:line="240" w:lineRule="auto"/>
        <w:ind w:right="-850"/>
        <w:jc w:val="both"/>
        <w:rPr>
          <w:rFonts w:ascii="Times New Roman" w:hAnsi="Times New Roman" w:cs="Times New Roman"/>
        </w:rPr>
      </w:pPr>
      <w:r>
        <w:rPr>
          <w:rFonts w:ascii="Times New Roman" w:hAnsi="Times New Roman" w:cs="Times New Roman"/>
        </w:rPr>
        <w:t xml:space="preserve">      1.Читалището има име – </w:t>
      </w:r>
      <w:r w:rsidRPr="009902D3">
        <w:rPr>
          <w:rFonts w:ascii="Times New Roman" w:hAnsi="Times New Roman" w:cs="Times New Roman"/>
          <w:b/>
        </w:rPr>
        <w:t>„</w:t>
      </w:r>
      <w:r w:rsidR="00F52E5C">
        <w:rPr>
          <w:rFonts w:ascii="Times New Roman" w:hAnsi="Times New Roman" w:cs="Times New Roman"/>
          <w:b/>
        </w:rPr>
        <w:t xml:space="preserve">Светлина </w:t>
      </w:r>
      <w:r w:rsidRPr="009902D3">
        <w:rPr>
          <w:rFonts w:ascii="Times New Roman" w:hAnsi="Times New Roman" w:cs="Times New Roman"/>
          <w:b/>
        </w:rPr>
        <w:t>1929г</w:t>
      </w:r>
      <w:r w:rsidR="00706091">
        <w:rPr>
          <w:rFonts w:ascii="Times New Roman" w:hAnsi="Times New Roman" w:cs="Times New Roman"/>
          <w:b/>
        </w:rPr>
        <w:t>.</w:t>
      </w:r>
      <w:r w:rsidRPr="009902D3">
        <w:rPr>
          <w:rFonts w:ascii="Times New Roman" w:hAnsi="Times New Roman" w:cs="Times New Roman"/>
          <w:b/>
        </w:rPr>
        <w:t xml:space="preserve">” </w:t>
      </w:r>
      <w:r>
        <w:rPr>
          <w:rFonts w:ascii="Times New Roman" w:hAnsi="Times New Roman" w:cs="Times New Roman"/>
        </w:rPr>
        <w:t xml:space="preserve">, дадено му 1929г. И не може да бъде променяно при никакви </w:t>
      </w:r>
      <w:r w:rsidR="00DB4442">
        <w:rPr>
          <w:rFonts w:ascii="Times New Roman" w:hAnsi="Times New Roman" w:cs="Times New Roman"/>
        </w:rPr>
        <w:t>обстоятелства, поводи и причини.</w:t>
      </w:r>
    </w:p>
    <w:p w:rsidR="00DB4442" w:rsidRDefault="00DB4442" w:rsidP="00003A46">
      <w:pPr>
        <w:spacing w:after="0" w:line="240" w:lineRule="auto"/>
        <w:ind w:right="-850"/>
        <w:jc w:val="both"/>
        <w:rPr>
          <w:rFonts w:ascii="Times New Roman" w:hAnsi="Times New Roman" w:cs="Times New Roman"/>
          <w:b/>
        </w:rPr>
      </w:pPr>
      <w:r>
        <w:rPr>
          <w:rFonts w:ascii="Times New Roman" w:hAnsi="Times New Roman" w:cs="Times New Roman"/>
        </w:rPr>
        <w:t xml:space="preserve">  </w:t>
      </w:r>
      <w:r w:rsidR="00FC6B3A">
        <w:rPr>
          <w:rFonts w:ascii="Times New Roman" w:hAnsi="Times New Roman" w:cs="Times New Roman"/>
        </w:rPr>
        <w:t xml:space="preserve">    2.Читалището има кръгъл печа</w:t>
      </w:r>
      <w:r>
        <w:rPr>
          <w:rFonts w:ascii="Times New Roman" w:hAnsi="Times New Roman" w:cs="Times New Roman"/>
        </w:rPr>
        <w:t xml:space="preserve">т с надпис </w:t>
      </w:r>
      <w:r w:rsidRPr="00DB4442">
        <w:rPr>
          <w:rFonts w:ascii="Times New Roman" w:hAnsi="Times New Roman" w:cs="Times New Roman"/>
          <w:b/>
        </w:rPr>
        <w:t>„Читалище „</w:t>
      </w:r>
      <w:r w:rsidR="00F52E5C">
        <w:rPr>
          <w:rFonts w:ascii="Times New Roman" w:hAnsi="Times New Roman" w:cs="Times New Roman"/>
          <w:b/>
        </w:rPr>
        <w:t>Светлина</w:t>
      </w:r>
      <w:r w:rsidRPr="00DB4442">
        <w:rPr>
          <w:rFonts w:ascii="Times New Roman" w:hAnsi="Times New Roman" w:cs="Times New Roman"/>
          <w:b/>
        </w:rPr>
        <w:t>1929г.</w:t>
      </w:r>
      <w:r w:rsidR="00862628">
        <w:rPr>
          <w:rFonts w:ascii="Times New Roman" w:hAnsi="Times New Roman" w:cs="Times New Roman"/>
          <w:b/>
        </w:rPr>
        <w:t>”</w:t>
      </w:r>
      <w:r w:rsidRPr="00DB4442">
        <w:rPr>
          <w:rFonts w:ascii="Times New Roman" w:hAnsi="Times New Roman" w:cs="Times New Roman"/>
          <w:b/>
        </w:rPr>
        <w:t>”</w:t>
      </w:r>
      <w:r>
        <w:rPr>
          <w:rFonts w:ascii="Times New Roman" w:hAnsi="Times New Roman" w:cs="Times New Roman"/>
          <w:b/>
        </w:rPr>
        <w:t xml:space="preserve">, като в кръга има разтворена книга а под нея надпис </w:t>
      </w:r>
      <w:r w:rsidR="00FC6B3A">
        <w:rPr>
          <w:rFonts w:ascii="Times New Roman" w:hAnsi="Times New Roman" w:cs="Times New Roman"/>
          <w:b/>
        </w:rPr>
        <w:t>с.</w:t>
      </w:r>
      <w:r w:rsidR="00F52E5C">
        <w:rPr>
          <w:rFonts w:ascii="Times New Roman" w:hAnsi="Times New Roman" w:cs="Times New Roman"/>
          <w:b/>
        </w:rPr>
        <w:t>Бял кладенец</w:t>
      </w:r>
      <w:r w:rsidR="00FC6B3A">
        <w:rPr>
          <w:rFonts w:ascii="Times New Roman" w:hAnsi="Times New Roman" w:cs="Times New Roman"/>
          <w:b/>
        </w:rPr>
        <w:t xml:space="preserve">, </w:t>
      </w:r>
      <w:r>
        <w:rPr>
          <w:rFonts w:ascii="Times New Roman" w:hAnsi="Times New Roman" w:cs="Times New Roman"/>
          <w:b/>
        </w:rPr>
        <w:t>общ.Н.Загора</w:t>
      </w:r>
    </w:p>
    <w:p w:rsidR="00FC6B3A" w:rsidRDefault="00FC6B3A" w:rsidP="00003A46">
      <w:pPr>
        <w:spacing w:after="0" w:line="240" w:lineRule="auto"/>
        <w:ind w:right="-850"/>
        <w:jc w:val="both"/>
        <w:rPr>
          <w:rFonts w:ascii="Times New Roman" w:hAnsi="Times New Roman" w:cs="Times New Roman"/>
        </w:rPr>
      </w:pPr>
      <w:r>
        <w:rPr>
          <w:rFonts w:ascii="Times New Roman" w:hAnsi="Times New Roman" w:cs="Times New Roman"/>
        </w:rPr>
        <w:t xml:space="preserve">     3.Читалището може да има свое знаме, емблема, значка, почетен знак и диплом, с който да отличава своите активисти и членове.</w:t>
      </w:r>
    </w:p>
    <w:p w:rsidR="00FC6B3A" w:rsidRDefault="00FC6B3A"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FC6B3A">
        <w:rPr>
          <w:rFonts w:ascii="Times New Roman" w:hAnsi="Times New Roman" w:cs="Times New Roman"/>
          <w:b/>
        </w:rPr>
        <w:t>(2)</w:t>
      </w:r>
      <w:r>
        <w:rPr>
          <w:rFonts w:ascii="Times New Roman" w:hAnsi="Times New Roman" w:cs="Times New Roman"/>
        </w:rPr>
        <w:t>Правата върху символиката на Читалището са изключителна негова собственост.</w:t>
      </w:r>
    </w:p>
    <w:p w:rsidR="00FC6B3A" w:rsidRDefault="00FC6B3A" w:rsidP="00003A46">
      <w:pPr>
        <w:spacing w:after="0" w:line="240" w:lineRule="auto"/>
        <w:ind w:right="-850"/>
        <w:jc w:val="both"/>
        <w:rPr>
          <w:rFonts w:ascii="Times New Roman" w:hAnsi="Times New Roman" w:cs="Times New Roman"/>
        </w:rPr>
      </w:pPr>
      <w:r>
        <w:rPr>
          <w:rFonts w:ascii="Times New Roman" w:hAnsi="Times New Roman" w:cs="Times New Roman"/>
        </w:rPr>
        <w:t xml:space="preserve">     </w:t>
      </w:r>
      <w:r w:rsidRPr="00FC6B3A">
        <w:rPr>
          <w:rFonts w:ascii="Times New Roman" w:hAnsi="Times New Roman" w:cs="Times New Roman"/>
          <w:b/>
        </w:rPr>
        <w:t>(3)</w:t>
      </w:r>
      <w:r>
        <w:rPr>
          <w:rFonts w:ascii="Times New Roman" w:hAnsi="Times New Roman" w:cs="Times New Roman"/>
        </w:rPr>
        <w:t>Използването на символиката от трети лица е възможнасамо на договорна основа.</w:t>
      </w:r>
    </w:p>
    <w:p w:rsidR="00FC6B3A" w:rsidRDefault="00FC6B3A" w:rsidP="00003A46">
      <w:pPr>
        <w:spacing w:after="0" w:line="240" w:lineRule="auto"/>
        <w:ind w:right="-850"/>
        <w:jc w:val="both"/>
        <w:rPr>
          <w:rFonts w:ascii="Times New Roman" w:hAnsi="Times New Roman" w:cs="Times New Roman"/>
        </w:rPr>
      </w:pPr>
      <w:r w:rsidRPr="00FC6B3A">
        <w:rPr>
          <w:rFonts w:ascii="Times New Roman" w:hAnsi="Times New Roman" w:cs="Times New Roman"/>
          <w:b/>
        </w:rPr>
        <w:t xml:space="preserve">     (4)</w:t>
      </w:r>
      <w:r>
        <w:rPr>
          <w:rFonts w:ascii="Times New Roman" w:hAnsi="Times New Roman" w:cs="Times New Roman"/>
        </w:rPr>
        <w:t>Символите, знаците и ритуалите се утвърждават от Читалищното настоятелство.</w:t>
      </w:r>
    </w:p>
    <w:p w:rsidR="00FC6B3A" w:rsidRDefault="00FC6B3A" w:rsidP="00003A46">
      <w:pPr>
        <w:spacing w:after="0" w:line="240" w:lineRule="auto"/>
        <w:ind w:right="-850"/>
        <w:jc w:val="both"/>
        <w:rPr>
          <w:rFonts w:ascii="Times New Roman" w:hAnsi="Times New Roman" w:cs="Times New Roman"/>
        </w:rPr>
      </w:pPr>
    </w:p>
    <w:p w:rsidR="00023F5E" w:rsidRDefault="00023F5E" w:rsidP="00003A46">
      <w:pPr>
        <w:spacing w:after="0" w:line="240" w:lineRule="auto"/>
        <w:ind w:right="-850"/>
        <w:jc w:val="both"/>
        <w:rPr>
          <w:rFonts w:ascii="Times New Roman" w:hAnsi="Times New Roman" w:cs="Times New Roman"/>
          <w:b/>
        </w:rPr>
      </w:pPr>
      <w:r w:rsidRPr="00023F5E">
        <w:rPr>
          <w:rFonts w:ascii="Times New Roman" w:hAnsi="Times New Roman" w:cs="Times New Roman"/>
          <w:b/>
        </w:rPr>
        <w:t>Чл.37.</w:t>
      </w:r>
      <w:r>
        <w:rPr>
          <w:rFonts w:ascii="Times New Roman" w:hAnsi="Times New Roman" w:cs="Times New Roman"/>
        </w:rPr>
        <w:t xml:space="preserve"> Празник на Читалището е ....</w:t>
      </w:r>
      <w:r>
        <w:rPr>
          <w:rFonts w:ascii="Times New Roman" w:hAnsi="Times New Roman" w:cs="Times New Roman"/>
          <w:b/>
        </w:rPr>
        <w:t>2</w:t>
      </w:r>
      <w:r w:rsidR="00F52E5C">
        <w:rPr>
          <w:rFonts w:ascii="Times New Roman" w:hAnsi="Times New Roman" w:cs="Times New Roman"/>
          <w:b/>
        </w:rPr>
        <w:t>6 октомври</w:t>
      </w:r>
      <w:r>
        <w:rPr>
          <w:rFonts w:ascii="Times New Roman" w:hAnsi="Times New Roman" w:cs="Times New Roman"/>
          <w:b/>
        </w:rPr>
        <w:t xml:space="preserve">– ДВАДЕСЕТ И </w:t>
      </w:r>
      <w:r w:rsidR="00F52E5C">
        <w:rPr>
          <w:rFonts w:ascii="Times New Roman" w:hAnsi="Times New Roman" w:cs="Times New Roman"/>
          <w:b/>
        </w:rPr>
        <w:t>ШЕСТИ ОКТОМВРИ</w:t>
      </w:r>
    </w:p>
    <w:p w:rsidR="00F52E5C" w:rsidRDefault="00F52E5C" w:rsidP="00003A46">
      <w:pPr>
        <w:spacing w:after="0" w:line="240" w:lineRule="auto"/>
        <w:ind w:right="-850"/>
        <w:jc w:val="both"/>
        <w:rPr>
          <w:rFonts w:ascii="Times New Roman" w:hAnsi="Times New Roman" w:cs="Times New Roman"/>
          <w:b/>
        </w:rPr>
      </w:pPr>
    </w:p>
    <w:p w:rsidR="00023F5E" w:rsidRDefault="00023F5E" w:rsidP="00003A46">
      <w:pPr>
        <w:spacing w:after="0" w:line="240" w:lineRule="auto"/>
        <w:ind w:right="-850"/>
        <w:jc w:val="both"/>
        <w:rPr>
          <w:rFonts w:ascii="Times New Roman" w:hAnsi="Times New Roman" w:cs="Times New Roman"/>
          <w:b/>
        </w:rPr>
      </w:pPr>
      <w:r>
        <w:rPr>
          <w:rFonts w:ascii="Times New Roman" w:hAnsi="Times New Roman" w:cs="Times New Roman"/>
          <w:b/>
        </w:rPr>
        <w:tab/>
        <w:t>ІІІ. ПРЕХОДНИ РАЗПОРЕДБИ</w:t>
      </w:r>
    </w:p>
    <w:p w:rsidR="00023F5E" w:rsidRDefault="00023F5E" w:rsidP="00003A46">
      <w:pPr>
        <w:spacing w:after="0" w:line="240" w:lineRule="auto"/>
        <w:ind w:right="-850"/>
        <w:jc w:val="both"/>
        <w:rPr>
          <w:rFonts w:ascii="Times New Roman" w:hAnsi="Times New Roman" w:cs="Times New Roman"/>
        </w:rPr>
      </w:pPr>
      <w:r w:rsidRPr="00023F5E">
        <w:rPr>
          <w:rFonts w:ascii="Times New Roman" w:hAnsi="Times New Roman" w:cs="Times New Roman"/>
        </w:rPr>
        <w:t>§1</w:t>
      </w:r>
      <w:r>
        <w:rPr>
          <w:rFonts w:ascii="Times New Roman" w:hAnsi="Times New Roman" w:cs="Times New Roman"/>
          <w:b/>
        </w:rPr>
        <w:t xml:space="preserve">. </w:t>
      </w:r>
      <w:r>
        <w:rPr>
          <w:rFonts w:ascii="Times New Roman" w:hAnsi="Times New Roman" w:cs="Times New Roman"/>
        </w:rPr>
        <w:t>Физически и юридически лица, които са редовни членове на Читалището към датата на приемане на този Устав, се ползват със статут на действителни членове на Читалището.</w:t>
      </w:r>
    </w:p>
    <w:p w:rsidR="00023F5E" w:rsidRDefault="00023F5E" w:rsidP="00003A46">
      <w:pPr>
        <w:spacing w:after="0" w:line="240" w:lineRule="auto"/>
        <w:ind w:right="-850"/>
        <w:jc w:val="both"/>
        <w:rPr>
          <w:rFonts w:ascii="Times New Roman" w:hAnsi="Times New Roman" w:cs="Times New Roman"/>
        </w:rPr>
      </w:pPr>
      <w:r>
        <w:rPr>
          <w:rFonts w:ascii="Times New Roman" w:hAnsi="Times New Roman" w:cs="Times New Roman"/>
        </w:rPr>
        <w:t>§2. Избраните : Председател на Читалището, Читалищно настоятелство и Проверителна комисия продължават да изпълняват  своите функции в срокът на настоящия си мандат до провеждане на Изборно събрание.</w:t>
      </w:r>
    </w:p>
    <w:p w:rsidR="00023F5E" w:rsidRDefault="00023F5E" w:rsidP="00003A46">
      <w:pPr>
        <w:spacing w:after="0" w:line="240" w:lineRule="auto"/>
        <w:ind w:right="-850"/>
        <w:jc w:val="both"/>
        <w:rPr>
          <w:rFonts w:ascii="Times New Roman" w:hAnsi="Times New Roman" w:cs="Times New Roman"/>
        </w:rPr>
      </w:pPr>
      <w:r>
        <w:rPr>
          <w:rFonts w:ascii="Times New Roman" w:hAnsi="Times New Roman" w:cs="Times New Roman"/>
        </w:rPr>
        <w:t xml:space="preserve">§3. Всички заварени актове, приети </w:t>
      </w:r>
      <w:r w:rsidR="009E135A">
        <w:rPr>
          <w:rFonts w:ascii="Times New Roman" w:hAnsi="Times New Roman" w:cs="Times New Roman"/>
        </w:rPr>
        <w:t>от Общото събрание и Читалищното настоятелство до датата на приемане на настоящият Устав се прилагат доколкото не му противоречат.</w:t>
      </w:r>
    </w:p>
    <w:p w:rsidR="009E135A" w:rsidRDefault="009E135A" w:rsidP="00003A46">
      <w:pPr>
        <w:spacing w:after="0" w:line="240" w:lineRule="auto"/>
        <w:ind w:right="-850"/>
        <w:jc w:val="both"/>
        <w:rPr>
          <w:rFonts w:ascii="Times New Roman" w:hAnsi="Times New Roman" w:cs="Times New Roman"/>
        </w:rPr>
      </w:pPr>
      <w:r>
        <w:rPr>
          <w:rFonts w:ascii="Times New Roman" w:hAnsi="Times New Roman" w:cs="Times New Roman"/>
        </w:rPr>
        <w:t>§4. Настоящият Устав е приет на Общо събрание на Читалище „</w:t>
      </w:r>
      <w:r w:rsidR="00F52E5C">
        <w:rPr>
          <w:rFonts w:ascii="Times New Roman" w:hAnsi="Times New Roman" w:cs="Times New Roman"/>
        </w:rPr>
        <w:t>Светлина</w:t>
      </w:r>
      <w:r w:rsidR="00706091">
        <w:rPr>
          <w:rFonts w:ascii="Times New Roman" w:hAnsi="Times New Roman" w:cs="Times New Roman"/>
        </w:rPr>
        <w:t>1929г.”, проведено на 2</w:t>
      </w:r>
      <w:r w:rsidR="00F52E5C">
        <w:rPr>
          <w:rFonts w:ascii="Times New Roman" w:hAnsi="Times New Roman" w:cs="Times New Roman"/>
        </w:rPr>
        <w:t>6</w:t>
      </w:r>
      <w:r>
        <w:rPr>
          <w:rFonts w:ascii="Times New Roman" w:hAnsi="Times New Roman" w:cs="Times New Roman"/>
        </w:rPr>
        <w:t>.0</w:t>
      </w:r>
      <w:r w:rsidR="00F52E5C">
        <w:rPr>
          <w:rFonts w:ascii="Times New Roman" w:hAnsi="Times New Roman" w:cs="Times New Roman"/>
        </w:rPr>
        <w:t>4</w:t>
      </w:r>
      <w:r>
        <w:rPr>
          <w:rFonts w:ascii="Times New Roman" w:hAnsi="Times New Roman" w:cs="Times New Roman"/>
        </w:rPr>
        <w:t>.2010г, и влиза в сила от датата на Решението на Сливенския окръжен съд за вписване на Новият Устав.</w:t>
      </w:r>
    </w:p>
    <w:p w:rsidR="009E135A" w:rsidRDefault="00DC74E4" w:rsidP="00003A46">
      <w:pPr>
        <w:spacing w:after="0" w:line="240" w:lineRule="auto"/>
        <w:ind w:right="-850"/>
        <w:jc w:val="both"/>
        <w:rPr>
          <w:rFonts w:ascii="Times New Roman" w:hAnsi="Times New Roman" w:cs="Times New Roman"/>
        </w:rPr>
      </w:pPr>
      <w:r>
        <w:rPr>
          <w:rFonts w:ascii="Times New Roman" w:hAnsi="Times New Roman" w:cs="Times New Roman"/>
        </w:rPr>
        <w:t>§5. С приемането на настоящият У</w:t>
      </w:r>
      <w:r w:rsidR="009E135A">
        <w:rPr>
          <w:rFonts w:ascii="Times New Roman" w:hAnsi="Times New Roman" w:cs="Times New Roman"/>
        </w:rPr>
        <w:t>став</w:t>
      </w:r>
      <w:r>
        <w:rPr>
          <w:rFonts w:ascii="Times New Roman" w:hAnsi="Times New Roman" w:cs="Times New Roman"/>
        </w:rPr>
        <w:t xml:space="preserve"> се отменя приетият на Общо събрание Устав на Читалището на </w:t>
      </w:r>
      <w:r w:rsidR="00AF468A">
        <w:rPr>
          <w:rFonts w:ascii="Times New Roman" w:hAnsi="Times New Roman" w:cs="Times New Roman"/>
        </w:rPr>
        <w:t>на 2</w:t>
      </w:r>
      <w:r w:rsidR="00F52E5C">
        <w:rPr>
          <w:rFonts w:ascii="Times New Roman" w:hAnsi="Times New Roman" w:cs="Times New Roman"/>
        </w:rPr>
        <w:t>6</w:t>
      </w:r>
      <w:r w:rsidR="00AF468A">
        <w:rPr>
          <w:rFonts w:ascii="Times New Roman" w:hAnsi="Times New Roman" w:cs="Times New Roman"/>
        </w:rPr>
        <w:t>.0</w:t>
      </w:r>
      <w:r w:rsidR="00F52E5C">
        <w:rPr>
          <w:rFonts w:ascii="Times New Roman" w:hAnsi="Times New Roman" w:cs="Times New Roman"/>
        </w:rPr>
        <w:t>6</w:t>
      </w:r>
      <w:r w:rsidR="00AF468A">
        <w:rPr>
          <w:rFonts w:ascii="Times New Roman" w:hAnsi="Times New Roman" w:cs="Times New Roman"/>
        </w:rPr>
        <w:t>.200</w:t>
      </w:r>
      <w:r w:rsidR="00F52E5C">
        <w:rPr>
          <w:rFonts w:ascii="Times New Roman" w:hAnsi="Times New Roman" w:cs="Times New Roman"/>
        </w:rPr>
        <w:t>9</w:t>
      </w:r>
      <w:r w:rsidR="00AF468A">
        <w:rPr>
          <w:rFonts w:ascii="Times New Roman" w:hAnsi="Times New Roman" w:cs="Times New Roman"/>
        </w:rPr>
        <w:t>г.</w:t>
      </w:r>
    </w:p>
    <w:p w:rsidR="00AF468A" w:rsidRDefault="00AF468A" w:rsidP="00003A46">
      <w:pPr>
        <w:spacing w:after="0" w:line="240" w:lineRule="auto"/>
        <w:ind w:right="-850"/>
        <w:jc w:val="both"/>
        <w:rPr>
          <w:rFonts w:ascii="Times New Roman" w:hAnsi="Times New Roman" w:cs="Times New Roman"/>
        </w:rPr>
      </w:pPr>
    </w:p>
    <w:p w:rsidR="00AF468A" w:rsidRPr="00023F5E" w:rsidRDefault="00AF468A" w:rsidP="00003A46">
      <w:pPr>
        <w:spacing w:after="0" w:line="240" w:lineRule="auto"/>
        <w:ind w:right="-850"/>
        <w:jc w:val="both"/>
        <w:rPr>
          <w:rFonts w:ascii="Times New Roman" w:hAnsi="Times New Roman" w:cs="Times New Roman"/>
        </w:rPr>
      </w:pPr>
      <w:r>
        <w:rPr>
          <w:rFonts w:ascii="Times New Roman" w:hAnsi="Times New Roman" w:cs="Times New Roman"/>
        </w:rPr>
        <w:tab/>
        <w:t>Настоящият Устав се изготви в два еднообразни екземпляра – един за Сливенския Окръжен съд и един за Читалището.</w:t>
      </w:r>
    </w:p>
    <w:sectPr w:rsidR="00AF468A" w:rsidRPr="00023F5E" w:rsidSect="00962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19EC"/>
    <w:multiLevelType w:val="hybridMultilevel"/>
    <w:tmpl w:val="7FD6B672"/>
    <w:lvl w:ilvl="0" w:tplc="6324C5B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15:restartNumberingAfterBreak="0">
    <w:nsid w:val="3C763DB0"/>
    <w:multiLevelType w:val="hybridMultilevel"/>
    <w:tmpl w:val="A874D3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8ED1183"/>
    <w:multiLevelType w:val="hybridMultilevel"/>
    <w:tmpl w:val="C33A43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C6E32"/>
    <w:rsid w:val="00003A46"/>
    <w:rsid w:val="00016699"/>
    <w:rsid w:val="00023F5E"/>
    <w:rsid w:val="00034D27"/>
    <w:rsid w:val="00085340"/>
    <w:rsid w:val="000D7BFB"/>
    <w:rsid w:val="000F7AD3"/>
    <w:rsid w:val="00136E1F"/>
    <w:rsid w:val="00144C35"/>
    <w:rsid w:val="001466B7"/>
    <w:rsid w:val="00150EF8"/>
    <w:rsid w:val="00197840"/>
    <w:rsid w:val="001B42A4"/>
    <w:rsid w:val="001B5CEA"/>
    <w:rsid w:val="001E79AC"/>
    <w:rsid w:val="00205701"/>
    <w:rsid w:val="00214F0C"/>
    <w:rsid w:val="00255400"/>
    <w:rsid w:val="0026651A"/>
    <w:rsid w:val="00291F0A"/>
    <w:rsid w:val="002D479E"/>
    <w:rsid w:val="00304426"/>
    <w:rsid w:val="0034149D"/>
    <w:rsid w:val="00353A77"/>
    <w:rsid w:val="0037787E"/>
    <w:rsid w:val="003C26C9"/>
    <w:rsid w:val="003E73E0"/>
    <w:rsid w:val="004138F3"/>
    <w:rsid w:val="00442773"/>
    <w:rsid w:val="004930E9"/>
    <w:rsid w:val="004A6DE3"/>
    <w:rsid w:val="004D7599"/>
    <w:rsid w:val="00505FBF"/>
    <w:rsid w:val="00554323"/>
    <w:rsid w:val="00571449"/>
    <w:rsid w:val="005726A0"/>
    <w:rsid w:val="0057297E"/>
    <w:rsid w:val="005C0C28"/>
    <w:rsid w:val="00612CA3"/>
    <w:rsid w:val="00633225"/>
    <w:rsid w:val="00670B89"/>
    <w:rsid w:val="00686CD4"/>
    <w:rsid w:val="006C5157"/>
    <w:rsid w:val="006D70F7"/>
    <w:rsid w:val="006F6BD7"/>
    <w:rsid w:val="00706091"/>
    <w:rsid w:val="00752316"/>
    <w:rsid w:val="00762896"/>
    <w:rsid w:val="00780EDC"/>
    <w:rsid w:val="007C16B1"/>
    <w:rsid w:val="007C19E8"/>
    <w:rsid w:val="007C3E74"/>
    <w:rsid w:val="007C6E32"/>
    <w:rsid w:val="007E4F5A"/>
    <w:rsid w:val="007F135E"/>
    <w:rsid w:val="007F6613"/>
    <w:rsid w:val="00801F33"/>
    <w:rsid w:val="008438E6"/>
    <w:rsid w:val="00862628"/>
    <w:rsid w:val="00877BFE"/>
    <w:rsid w:val="008A0E4E"/>
    <w:rsid w:val="008A3755"/>
    <w:rsid w:val="008E1E45"/>
    <w:rsid w:val="008E3074"/>
    <w:rsid w:val="009011B8"/>
    <w:rsid w:val="00903E09"/>
    <w:rsid w:val="00924006"/>
    <w:rsid w:val="00926A32"/>
    <w:rsid w:val="009372A4"/>
    <w:rsid w:val="00962FFF"/>
    <w:rsid w:val="00986ABF"/>
    <w:rsid w:val="009902D3"/>
    <w:rsid w:val="009C033E"/>
    <w:rsid w:val="009E135A"/>
    <w:rsid w:val="009E3EF0"/>
    <w:rsid w:val="00A406D2"/>
    <w:rsid w:val="00AA48C5"/>
    <w:rsid w:val="00AF468A"/>
    <w:rsid w:val="00AF60DA"/>
    <w:rsid w:val="00B125BB"/>
    <w:rsid w:val="00B34032"/>
    <w:rsid w:val="00B34C53"/>
    <w:rsid w:val="00B40BA0"/>
    <w:rsid w:val="00B574C1"/>
    <w:rsid w:val="00B61388"/>
    <w:rsid w:val="00B94D8E"/>
    <w:rsid w:val="00BC1919"/>
    <w:rsid w:val="00C360C6"/>
    <w:rsid w:val="00C3717F"/>
    <w:rsid w:val="00C50B06"/>
    <w:rsid w:val="00C51C16"/>
    <w:rsid w:val="00C5220E"/>
    <w:rsid w:val="00C76668"/>
    <w:rsid w:val="00CD60F5"/>
    <w:rsid w:val="00D75857"/>
    <w:rsid w:val="00DB4442"/>
    <w:rsid w:val="00DB7686"/>
    <w:rsid w:val="00DC74E4"/>
    <w:rsid w:val="00E16AE4"/>
    <w:rsid w:val="00EA53DF"/>
    <w:rsid w:val="00EB3C81"/>
    <w:rsid w:val="00EB546F"/>
    <w:rsid w:val="00EC0D5B"/>
    <w:rsid w:val="00EF19F0"/>
    <w:rsid w:val="00F2699B"/>
    <w:rsid w:val="00F52E5C"/>
    <w:rsid w:val="00F5633A"/>
    <w:rsid w:val="00F857F9"/>
    <w:rsid w:val="00FA315D"/>
    <w:rsid w:val="00FB0230"/>
    <w:rsid w:val="00FC6B3A"/>
    <w:rsid w:val="00FE42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6421"/>
  <w15:docId w15:val="{04D9FB2A-8587-4181-A132-B761EA19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F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1161B0-4E71-4B14-B356-DC871CA3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Pages>
  <Words>5436</Words>
  <Characters>30988</Characters>
  <Application>Microsoft Office Word</Application>
  <DocSecurity>0</DocSecurity>
  <Lines>258</Lines>
  <Paragraphs>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SS</Company>
  <LinksUpToDate>false</LinksUpToDate>
  <CharactersWithSpaces>36352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Кметство Радево</cp:lastModifiedBy>
  <cp:revision>36</cp:revision>
  <cp:lastPrinted>2010-05-12T08:05:00Z</cp:lastPrinted>
  <dcterms:created xsi:type="dcterms:W3CDTF">2010-02-03T07:36:00Z</dcterms:created>
  <dcterms:modified xsi:type="dcterms:W3CDTF">2020-03-18T11:28:00Z</dcterms:modified>
</cp:coreProperties>
</file>